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Pr="00AA30A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AA30A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81AB401" w14:textId="718E1DD5" w:rsidR="00C9050B" w:rsidRPr="00AA30AD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B5BB6B7" w14:textId="77777777" w:rsidR="00825473" w:rsidRPr="00AA30AD" w:rsidRDefault="00825473" w:rsidP="00825473">
      <w:pPr>
        <w:ind w:right="54"/>
        <w:jc w:val="thaiDistribute"/>
        <w:rPr>
          <w:rFonts w:ascii="Angsana New" w:hAnsi="Angsana New" w:cs="Angsana New"/>
        </w:rPr>
      </w:pPr>
    </w:p>
    <w:p w14:paraId="387D7F98" w14:textId="77777777" w:rsidR="00825473" w:rsidRPr="00AA30AD" w:rsidRDefault="00825473" w:rsidP="00825473">
      <w:pPr>
        <w:ind w:right="54"/>
        <w:jc w:val="thaiDistribute"/>
        <w:rPr>
          <w:rFonts w:ascii="Angsana New" w:hAnsi="Angsana New" w:cs="Angsana New"/>
          <w:b/>
          <w:bCs/>
        </w:rPr>
      </w:pPr>
    </w:p>
    <w:p w14:paraId="4194C076" w14:textId="77777777" w:rsidR="00825473" w:rsidRPr="00AA30AD" w:rsidRDefault="00825473" w:rsidP="00825473">
      <w:pPr>
        <w:ind w:right="54"/>
        <w:jc w:val="thaiDistribute"/>
        <w:rPr>
          <w:rFonts w:ascii="Angsana New" w:hAnsi="Angsana New" w:cs="Angsana New"/>
          <w:b/>
          <w:bCs/>
        </w:rPr>
      </w:pPr>
    </w:p>
    <w:p w14:paraId="054EBE2B" w14:textId="77777777" w:rsidR="00825473" w:rsidRPr="00AA30AD" w:rsidRDefault="00825473" w:rsidP="00825473">
      <w:pPr>
        <w:tabs>
          <w:tab w:val="left" w:pos="720"/>
        </w:tabs>
        <w:ind w:left="2127" w:hanging="22"/>
        <w:rPr>
          <w:rFonts w:ascii="Angsana New" w:hAnsi="Angsana New" w:cs="Angsana New"/>
          <w:b/>
          <w:bCs/>
        </w:rPr>
      </w:pPr>
      <w:r w:rsidRPr="00AA30AD">
        <w:rPr>
          <w:rFonts w:ascii="Angsana New" w:hAnsi="Angsana New" w:cs="Angsana New"/>
          <w:b/>
          <w:bCs/>
          <w:cs/>
        </w:rPr>
        <w:t>บริษัท วีเซิร์ฟ เอ็นเตอร์ไพรส์ จำกัด (มหาชน) และบริษัทย่อย</w:t>
      </w:r>
    </w:p>
    <w:p w14:paraId="38E21D3C" w14:textId="77777777" w:rsidR="00825473" w:rsidRPr="00AA30AD" w:rsidRDefault="00825473" w:rsidP="00825473">
      <w:pPr>
        <w:tabs>
          <w:tab w:val="left" w:pos="720"/>
        </w:tabs>
        <w:ind w:left="2127" w:right="-401" w:hanging="22"/>
        <w:rPr>
          <w:rFonts w:ascii="Angsana New" w:hAnsi="Angsana New" w:cs="Angsana New"/>
          <w:b/>
          <w:bCs/>
        </w:rPr>
      </w:pPr>
      <w:r w:rsidRPr="00AA30AD">
        <w:rPr>
          <w:rFonts w:ascii="Angsana New" w:hAnsi="Angsana New" w:cs="Angsana New"/>
          <w:b/>
          <w:bCs/>
          <w:cs/>
        </w:rPr>
        <w:t>ข้อมูลทางการเงินระหว่างกาล</w:t>
      </w:r>
    </w:p>
    <w:p w14:paraId="558867AE" w14:textId="1A6F2B59" w:rsidR="00825473" w:rsidRPr="00AA30AD" w:rsidRDefault="00825473" w:rsidP="00825473">
      <w:pPr>
        <w:tabs>
          <w:tab w:val="left" w:pos="720"/>
        </w:tabs>
        <w:ind w:left="2127" w:right="-401" w:hanging="22"/>
        <w:rPr>
          <w:rFonts w:ascii="Angsana New" w:hAnsi="Angsana New" w:cs="Angsana New"/>
          <w:b/>
          <w:bCs/>
          <w:cs/>
        </w:rPr>
      </w:pPr>
      <w:r w:rsidRPr="00AA30AD">
        <w:rPr>
          <w:rFonts w:ascii="Angsana New" w:hAnsi="Angsana New" w:cs="Angsana New"/>
          <w:b/>
          <w:bCs/>
          <w:cs/>
        </w:rPr>
        <w:t xml:space="preserve">วันที่ </w:t>
      </w:r>
      <w:r w:rsidRPr="00AA30AD">
        <w:rPr>
          <w:rFonts w:ascii="Angsana New" w:hAnsi="Angsana New" w:cs="Angsana New"/>
          <w:b/>
          <w:bCs/>
        </w:rPr>
        <w:t xml:space="preserve">30 </w:t>
      </w:r>
      <w:r w:rsidR="00BF0FB3">
        <w:rPr>
          <w:rFonts w:ascii="Angsana New" w:hAnsi="Angsana New" w:cs="Angsana New" w:hint="cs"/>
          <w:b/>
          <w:bCs/>
          <w:cs/>
        </w:rPr>
        <w:t>กันย</w:t>
      </w:r>
      <w:r w:rsidRPr="00AA30AD">
        <w:rPr>
          <w:rFonts w:ascii="Angsana New" w:hAnsi="Angsana New" w:cs="Angsana New"/>
          <w:b/>
          <w:bCs/>
          <w:cs/>
        </w:rPr>
        <w:t xml:space="preserve">ายน </w:t>
      </w:r>
      <w:r w:rsidRPr="00AA30AD">
        <w:rPr>
          <w:rFonts w:ascii="Angsana New" w:hAnsi="Angsana New" w:cs="Angsana New"/>
          <w:b/>
          <w:bCs/>
        </w:rPr>
        <w:t>2568</w:t>
      </w:r>
    </w:p>
    <w:p w14:paraId="6CFE52BA" w14:textId="77777777" w:rsidR="00825473" w:rsidRPr="00AA30AD" w:rsidRDefault="00825473" w:rsidP="00825473">
      <w:pPr>
        <w:ind w:left="1399" w:right="58" w:firstLine="706"/>
        <w:rPr>
          <w:rFonts w:ascii="Angsana New" w:hAnsi="Angsana New" w:cs="Angsana New"/>
          <w:b/>
          <w:bCs/>
        </w:rPr>
      </w:pPr>
      <w:r w:rsidRPr="00AA30AD">
        <w:rPr>
          <w:rFonts w:ascii="Angsana New" w:hAnsi="Angsana New" w:cs="Angsana New"/>
          <w:b/>
          <w:bCs/>
          <w:cs/>
        </w:rPr>
        <w:t>และรายงานการสอบทานข้อมูลทางการเงินระหว่างกาล</w:t>
      </w:r>
    </w:p>
    <w:p w14:paraId="0DB4E9EC" w14:textId="064F7BA1" w:rsidR="00825473" w:rsidRPr="00D45F9A" w:rsidRDefault="00825473" w:rsidP="00D45F9A">
      <w:pPr>
        <w:ind w:left="1399" w:right="58" w:firstLine="706"/>
        <w:rPr>
          <w:rFonts w:ascii="Angsana New" w:hAnsi="Angsana New" w:cs="Angsana New"/>
        </w:rPr>
        <w:sectPr w:rsidR="00825473" w:rsidRPr="00D45F9A" w:rsidSect="00825473">
          <w:headerReference w:type="default" r:id="rId8"/>
          <w:footerReference w:type="default" r:id="rId9"/>
          <w:pgSz w:w="11909" w:h="16834" w:code="9"/>
          <w:pgMar w:top="1296" w:right="1296" w:bottom="1080" w:left="1800" w:header="706" w:footer="706" w:gutter="0"/>
          <w:pgNumType w:start="1"/>
          <w:cols w:space="720"/>
          <w:titlePg/>
          <w:docGrid w:linePitch="326"/>
        </w:sectPr>
      </w:pPr>
      <w:r w:rsidRPr="00AA30AD">
        <w:rPr>
          <w:rFonts w:ascii="Angsana New" w:hAnsi="Angsana New" w:cs="Angsana New"/>
          <w:b/>
          <w:bCs/>
          <w:cs/>
        </w:rPr>
        <w:t>โดยผู้สอบบัญชีรับอนุญาต</w:t>
      </w:r>
    </w:p>
    <w:p w14:paraId="707EBD67" w14:textId="77777777" w:rsidR="00825473" w:rsidRPr="00AA30AD" w:rsidRDefault="00825473" w:rsidP="00825473">
      <w:pPr>
        <w:spacing w:line="240" w:lineRule="atLeast"/>
        <w:jc w:val="thaiDistribute"/>
        <w:rPr>
          <w:rFonts w:ascii="Angsana New" w:hAnsi="Angsana New" w:cs="Angsana New"/>
          <w:b/>
          <w:bCs/>
        </w:rPr>
      </w:pPr>
    </w:p>
    <w:p w14:paraId="4934FAE0" w14:textId="77777777" w:rsidR="00825473" w:rsidRPr="00AA30AD" w:rsidRDefault="00825473" w:rsidP="00825473">
      <w:pPr>
        <w:spacing w:line="240" w:lineRule="atLeast"/>
        <w:jc w:val="thaiDistribute"/>
        <w:rPr>
          <w:rFonts w:ascii="Angsana New" w:hAnsi="Angsana New" w:cs="Angsana New"/>
          <w:b/>
          <w:bCs/>
        </w:rPr>
      </w:pPr>
    </w:p>
    <w:p w14:paraId="108930EE" w14:textId="77777777" w:rsidR="00825473" w:rsidRPr="00AA30AD" w:rsidRDefault="00825473" w:rsidP="00825473">
      <w:pPr>
        <w:rPr>
          <w:rFonts w:ascii="Angsana New" w:hAnsi="Angsana New" w:cs="Angsana New"/>
          <w:b/>
          <w:bCs/>
        </w:rPr>
      </w:pPr>
    </w:p>
    <w:p w14:paraId="7A26CDDC" w14:textId="77777777" w:rsidR="00825473" w:rsidRPr="00AA30AD" w:rsidRDefault="00825473" w:rsidP="00825473">
      <w:pPr>
        <w:rPr>
          <w:rFonts w:ascii="Angsana New" w:hAnsi="Angsana New" w:cs="Angsana New"/>
          <w:b/>
          <w:bCs/>
        </w:rPr>
      </w:pPr>
    </w:p>
    <w:p w14:paraId="3DB461FD" w14:textId="77777777" w:rsidR="00825473" w:rsidRPr="00AA30AD" w:rsidRDefault="00825473" w:rsidP="00825473">
      <w:pPr>
        <w:rPr>
          <w:rFonts w:ascii="Angsana New" w:hAnsi="Angsana New" w:cs="Angsana New"/>
          <w:cs/>
          <w:lang w:val="th-TH"/>
        </w:rPr>
      </w:pPr>
      <w:r w:rsidRPr="00AA30AD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C20047F" w14:textId="77777777" w:rsidR="00825473" w:rsidRPr="00AA30AD" w:rsidRDefault="00825473" w:rsidP="00825473">
      <w:pPr>
        <w:spacing w:before="240" w:line="360" w:lineRule="exact"/>
        <w:ind w:left="567" w:hanging="567"/>
        <w:jc w:val="thaiDistribute"/>
        <w:rPr>
          <w:rFonts w:ascii="Angsana New" w:hAnsi="Angsana New" w:cs="Angsana New"/>
        </w:rPr>
      </w:pPr>
      <w:r w:rsidRPr="00AA30AD">
        <w:rPr>
          <w:rFonts w:ascii="Angsana New" w:hAnsi="Angsana New" w:cs="Angsana New"/>
          <w:cs/>
        </w:rPr>
        <w:t>เสนอ</w:t>
      </w:r>
      <w:r w:rsidRPr="00AA30AD">
        <w:rPr>
          <w:rFonts w:ascii="Angsana New" w:hAnsi="Angsana New" w:cs="Angsana New"/>
          <w:cs/>
        </w:rPr>
        <w:tab/>
        <w:t>คณะกรรมการของบริษัท</w:t>
      </w:r>
      <w:r w:rsidRPr="00AA30AD">
        <w:rPr>
          <w:rFonts w:ascii="Angsana New" w:hAnsi="Angsana New" w:cs="Angsana New"/>
          <w:b/>
          <w:bCs/>
          <w:cs/>
        </w:rPr>
        <w:t xml:space="preserve"> </w:t>
      </w:r>
      <w:r w:rsidRPr="00AA30AD">
        <w:rPr>
          <w:rFonts w:ascii="Angsana New" w:hAnsi="Angsana New" w:cs="Angsana New"/>
          <w:cs/>
        </w:rPr>
        <w:t>วีเซิร์ฟ เอ็นเตอร์ไพรส์ จำกัด (มหาชน)</w:t>
      </w:r>
    </w:p>
    <w:p w14:paraId="035950F6" w14:textId="0DA9EF46" w:rsidR="00825473" w:rsidRPr="00AA30AD" w:rsidRDefault="00825473" w:rsidP="005D3351">
      <w:pPr>
        <w:overflowPunct w:val="0"/>
        <w:autoSpaceDE w:val="0"/>
        <w:autoSpaceDN w:val="0"/>
        <w:adjustRightInd w:val="0"/>
        <w:spacing w:before="240"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  <w:r w:rsidRPr="00AA30AD">
        <w:rPr>
          <w:rFonts w:ascii="Angsana New" w:eastAsia="Calibri" w:hAnsi="Angsana New" w:cs="Angsana New"/>
          <w:cs/>
        </w:rPr>
        <w:t>ข้าพเจ้าได้สอบทานข้อมูลทางการเงินรวมระหว่างกาลของ</w:t>
      </w:r>
      <w:r w:rsidRPr="00AA30AD">
        <w:rPr>
          <w:rFonts w:ascii="Angsana New" w:hAnsi="Angsana New" w:cs="Angsana New"/>
          <w:cs/>
        </w:rPr>
        <w:t>บริษัท</w:t>
      </w:r>
      <w:r w:rsidRPr="00AA30AD">
        <w:rPr>
          <w:rFonts w:ascii="Angsana New" w:hAnsi="Angsana New" w:cs="Angsana New"/>
          <w:b/>
          <w:bCs/>
          <w:cs/>
        </w:rPr>
        <w:t xml:space="preserve"> </w:t>
      </w:r>
      <w:r w:rsidRPr="00AA30AD">
        <w:rPr>
          <w:rFonts w:ascii="Angsana New" w:hAnsi="Angsana New" w:cs="Angsana New"/>
          <w:cs/>
        </w:rPr>
        <w:t>วีเซิร์ฟ เอ็นเตอร์ไพรส์ จำกัด (มหาชน)</w:t>
      </w:r>
      <w:r w:rsidRPr="00AA30AD">
        <w:rPr>
          <w:rFonts w:ascii="Angsana New" w:eastAsia="Calibri" w:hAnsi="Angsana New" w:cs="Angsana New"/>
          <w:cs/>
        </w:rPr>
        <w:t xml:space="preserve"> และบริษัทย่อย (</w:t>
      </w:r>
      <w:r w:rsidRPr="00AA30AD">
        <w:rPr>
          <w:rFonts w:ascii="Angsana New" w:eastAsia="Calibri" w:hAnsi="Angsana New" w:cs="Angsana New"/>
        </w:rPr>
        <w:t>“</w:t>
      </w:r>
      <w:r w:rsidRPr="00AA30AD">
        <w:rPr>
          <w:rFonts w:ascii="Angsana New" w:eastAsia="Calibri" w:hAnsi="Angsana New" w:cs="Angsana New"/>
          <w:cs/>
        </w:rPr>
        <w:t>กลุ่มบริษัท</w:t>
      </w:r>
      <w:r w:rsidRPr="00AA30AD">
        <w:rPr>
          <w:rFonts w:ascii="Angsana New" w:eastAsia="Calibri" w:hAnsi="Angsana New" w:cs="Angsana New"/>
        </w:rPr>
        <w:t>”</w:t>
      </w:r>
      <w:r w:rsidRPr="00AA30AD">
        <w:rPr>
          <w:rFonts w:ascii="Angsana New" w:eastAsia="Calibri" w:hAnsi="Angsana New" w:cs="Angsana New"/>
          <w:cs/>
        </w:rPr>
        <w:t>) และข้อมูลทางการเงินเฉพาะกิจการระหว่างกาลของ</w:t>
      </w:r>
      <w:r w:rsidRPr="00AA30AD">
        <w:rPr>
          <w:rFonts w:ascii="Angsana New" w:hAnsi="Angsana New" w:cs="Angsana New"/>
          <w:cs/>
        </w:rPr>
        <w:t>บริษัท</w:t>
      </w:r>
      <w:r w:rsidRPr="00AA30AD">
        <w:rPr>
          <w:rFonts w:ascii="Angsana New" w:hAnsi="Angsana New" w:cs="Angsana New"/>
          <w:b/>
          <w:bCs/>
          <w:cs/>
        </w:rPr>
        <w:t xml:space="preserve"> </w:t>
      </w:r>
      <w:r w:rsidRPr="00AA30AD">
        <w:rPr>
          <w:rFonts w:ascii="Angsana New" w:hAnsi="Angsana New" w:cs="Angsana New"/>
          <w:cs/>
        </w:rPr>
        <w:t>วีเซิร์ฟ เอ็นเตอร์ไพรส์ จำกัด (มหาชน)</w:t>
      </w:r>
      <w:r w:rsidRPr="00AA30AD">
        <w:rPr>
          <w:rFonts w:ascii="Angsana New" w:eastAsia="Calibri" w:hAnsi="Angsana New" w:cs="Angsana New"/>
        </w:rPr>
        <w:t xml:space="preserve"> (“</w:t>
      </w:r>
      <w:r w:rsidRPr="00AA30AD">
        <w:rPr>
          <w:rFonts w:ascii="Angsana New" w:eastAsia="Calibri" w:hAnsi="Angsana New" w:cs="Angsana New"/>
          <w:cs/>
        </w:rPr>
        <w:t>บริษัท</w:t>
      </w:r>
      <w:r w:rsidRPr="00AA30AD">
        <w:rPr>
          <w:rFonts w:ascii="Angsana New" w:eastAsia="Calibri" w:hAnsi="Angsana New" w:cs="Angsana New"/>
        </w:rPr>
        <w:t>”)</w:t>
      </w:r>
      <w:r w:rsidRPr="00AA30AD">
        <w:rPr>
          <w:rFonts w:ascii="Angsana New" w:eastAsia="Calibri" w:hAnsi="Angsana New" w:cs="Angsana New"/>
          <w:cs/>
        </w:rPr>
        <w:t xml:space="preserve"> </w:t>
      </w:r>
      <w:r w:rsidRPr="00AA30AD">
        <w:rPr>
          <w:rFonts w:ascii="Angsana New" w:eastAsia="Calibri" w:hAnsi="Angsana New" w:cs="Angsana New"/>
          <w:spacing w:val="-4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bookmarkStart w:id="0" w:name="_Hlk67299796"/>
      <w:bookmarkStart w:id="1" w:name="_Hlk73910308"/>
      <w:r w:rsidRPr="00AA30AD">
        <w:rPr>
          <w:rFonts w:ascii="Angsana New" w:eastAsia="Calibri" w:hAnsi="Angsana New" w:cs="Angsana New"/>
          <w:spacing w:val="-4"/>
        </w:rPr>
        <w:t xml:space="preserve">30 </w:t>
      </w:r>
      <w:bookmarkEnd w:id="0"/>
      <w:bookmarkEnd w:id="1"/>
      <w:r w:rsidR="00D45F9A">
        <w:rPr>
          <w:rFonts w:ascii="Angsana New" w:eastAsia="Calibri" w:hAnsi="Angsana New" w:cs="Angsana New" w:hint="cs"/>
          <w:spacing w:val="-4"/>
          <w:cs/>
        </w:rPr>
        <w:t>กันย</w:t>
      </w:r>
      <w:r w:rsidRPr="00AA30AD">
        <w:rPr>
          <w:rFonts w:ascii="Angsana New" w:eastAsia="Calibri" w:hAnsi="Angsana New" w:cs="Angsana New"/>
          <w:spacing w:val="-4"/>
          <w:cs/>
        </w:rPr>
        <w:t xml:space="preserve">ายน </w:t>
      </w:r>
      <w:r w:rsidRPr="00AA30AD">
        <w:rPr>
          <w:rFonts w:ascii="Angsana New" w:eastAsia="Calibri" w:hAnsi="Angsana New" w:cs="Angsana New"/>
          <w:spacing w:val="-4"/>
        </w:rPr>
        <w:t xml:space="preserve">2568 </w:t>
      </w:r>
      <w:r w:rsidRPr="00AA30AD">
        <w:rPr>
          <w:rFonts w:ascii="Angsana New" w:eastAsia="Calibri" w:hAnsi="Angsana New" w:cs="Angsana New"/>
          <w:spacing w:val="-4"/>
          <w:cs/>
        </w:rPr>
        <w:t>งบกำไรขาดทุน</w:t>
      </w:r>
      <w:r w:rsidRPr="00865743">
        <w:rPr>
          <w:rFonts w:ascii="Angsana New" w:eastAsia="Calibri" w:hAnsi="Angsana New" w:cs="Angsana New"/>
          <w:spacing w:val="-2"/>
          <w:cs/>
        </w:rPr>
        <w:t>เบ็ดเสร็จรวมและงบกำไรขาดทุนเบ็ดเสร็จเฉพาะกิจการสำหรับงวดสามเดือนและ</w:t>
      </w:r>
      <w:r w:rsidR="00D45F9A" w:rsidRPr="00865743">
        <w:rPr>
          <w:rFonts w:ascii="Angsana New" w:eastAsia="Calibri" w:hAnsi="Angsana New" w:cs="Angsana New"/>
          <w:spacing w:val="-2"/>
          <w:cs/>
        </w:rPr>
        <w:t>เก้าเดือน</w:t>
      </w:r>
      <w:r w:rsidRPr="00865743">
        <w:rPr>
          <w:rFonts w:ascii="Angsana New" w:eastAsia="Calibri" w:hAnsi="Angsana New" w:cs="Angsana New"/>
          <w:spacing w:val="-2"/>
          <w:cs/>
        </w:rPr>
        <w:t xml:space="preserve">สิ้นสุดวันที่ </w:t>
      </w:r>
      <w:r w:rsidRPr="00865743">
        <w:rPr>
          <w:rFonts w:ascii="Angsana New" w:eastAsia="Calibri" w:hAnsi="Angsana New" w:cs="Angsana New"/>
          <w:spacing w:val="-2"/>
        </w:rPr>
        <w:t xml:space="preserve">30 </w:t>
      </w:r>
      <w:r w:rsidR="00865743" w:rsidRPr="00865743">
        <w:rPr>
          <w:rFonts w:ascii="Angsana New" w:eastAsia="Calibri" w:hAnsi="Angsana New" w:cs="Angsana New"/>
          <w:spacing w:val="-2"/>
          <w:cs/>
        </w:rPr>
        <w:t>กันยายน</w:t>
      </w:r>
      <w:r w:rsidRPr="00865743">
        <w:rPr>
          <w:rFonts w:ascii="Angsana New" w:eastAsia="Calibri" w:hAnsi="Angsana New" w:cs="Angsana New"/>
          <w:spacing w:val="-2"/>
          <w:cs/>
        </w:rPr>
        <w:t xml:space="preserve"> </w:t>
      </w:r>
      <w:r w:rsidRPr="00865743">
        <w:rPr>
          <w:rFonts w:ascii="Angsana New" w:eastAsia="Calibri" w:hAnsi="Angsana New" w:cs="Angsana New"/>
          <w:spacing w:val="-2"/>
        </w:rPr>
        <w:t>2568</w:t>
      </w:r>
      <w:r w:rsidRPr="00AA30AD">
        <w:rPr>
          <w:rFonts w:ascii="Angsana New" w:eastAsia="Calibri" w:hAnsi="Angsana New" w:cs="Angsana New"/>
          <w:spacing w:val="2"/>
          <w:cs/>
        </w:rPr>
        <w:t xml:space="preserve"> </w:t>
      </w:r>
      <w:r w:rsidRPr="00865743">
        <w:rPr>
          <w:rFonts w:ascii="Angsana New" w:eastAsia="Calibri" w:hAnsi="Angsana New" w:cs="Angsana New"/>
          <w:spacing w:val="-2"/>
          <w:cs/>
        </w:rPr>
        <w:t>งบการ</w:t>
      </w:r>
      <w:r w:rsidRPr="00865743">
        <w:rPr>
          <w:rFonts w:ascii="Angsana New" w:eastAsia="Times New Roman" w:hAnsi="Angsana New" w:cs="Angsana New"/>
          <w:spacing w:val="-2"/>
          <w:cs/>
          <w:lang w:eastAsia="en-US"/>
        </w:rPr>
        <w:t>เปลี่ยนแปลง</w:t>
      </w:r>
      <w:r w:rsidRPr="00865743">
        <w:rPr>
          <w:rFonts w:ascii="Angsana New" w:eastAsia="Calibri" w:hAnsi="Angsana New" w:cs="Angsana New"/>
          <w:spacing w:val="-2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AA30AD">
        <w:rPr>
          <w:rFonts w:ascii="Angsana New" w:eastAsia="Calibri" w:hAnsi="Angsana New" w:cs="Angsana New"/>
          <w:spacing w:val="4"/>
          <w:cs/>
        </w:rPr>
        <w:t>และงบ</w:t>
      </w:r>
      <w:r w:rsidRPr="00AA30AD">
        <w:rPr>
          <w:rFonts w:ascii="Angsana New" w:eastAsia="Calibri" w:hAnsi="Angsana New" w:cs="Angsana New"/>
          <w:cs/>
        </w:rPr>
        <w:t>กระแสเงินสดเฉพาะกิจการสำหรับงวด</w:t>
      </w:r>
      <w:r w:rsidR="00D45F9A">
        <w:rPr>
          <w:rFonts w:ascii="Angsana New" w:eastAsia="Calibri" w:hAnsi="Angsana New" w:cs="Angsana New"/>
          <w:cs/>
        </w:rPr>
        <w:t>เก้าเดือน</w:t>
      </w:r>
      <w:r w:rsidRPr="00AA30AD">
        <w:rPr>
          <w:rFonts w:ascii="Angsana New" w:eastAsia="Calibri" w:hAnsi="Angsana New" w:cs="Angsana New"/>
          <w:cs/>
        </w:rPr>
        <w:t>สิ้นสุดวันเดียวกัน</w:t>
      </w:r>
      <w:r w:rsidRPr="00AA30AD">
        <w:rPr>
          <w:rFonts w:ascii="Angsana New" w:eastAsia="Calibri" w:hAnsi="Angsana New" w:cs="Angsana New"/>
        </w:rPr>
        <w:t xml:space="preserve"> </w:t>
      </w:r>
      <w:r w:rsidRPr="00AA30AD">
        <w:rPr>
          <w:rFonts w:ascii="Angsana New" w:eastAsia="Calibri" w:hAnsi="Angsana New" w:cs="Angsana New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เหล่านี้ตามมาตรฐานการบัญชี ฉบับที่ </w:t>
      </w:r>
      <w:r w:rsidRPr="00AA30AD">
        <w:rPr>
          <w:rFonts w:ascii="Angsana New" w:eastAsia="Calibri" w:hAnsi="Angsana New" w:cs="Angsana New"/>
        </w:rPr>
        <w:t>34</w:t>
      </w:r>
      <w:r w:rsidRPr="00AA30AD">
        <w:rPr>
          <w:rFonts w:ascii="Angsana New" w:eastAsia="Calibri" w:hAnsi="Angsana New" w:cs="Angsana New"/>
          <w:cs/>
        </w:rPr>
        <w:t xml:space="preserve"> เรื่อง การรายงานทางการเงินระหว่างกาล </w:t>
      </w:r>
      <w:r w:rsidRPr="00865743">
        <w:rPr>
          <w:rFonts w:ascii="Angsana New" w:eastAsia="Calibri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AA30AD">
        <w:rPr>
          <w:rFonts w:ascii="Angsana New" w:eastAsia="Calibri" w:hAnsi="Angsana New" w:cs="Angsana New"/>
          <w:cs/>
        </w:rPr>
        <w:t>ดังกล่าวจากผลการสอบทานของข้าพเจ้า</w:t>
      </w:r>
    </w:p>
    <w:p w14:paraId="14839229" w14:textId="77777777" w:rsidR="00825473" w:rsidRPr="00AA30AD" w:rsidRDefault="00825473" w:rsidP="00825473">
      <w:pPr>
        <w:spacing w:before="240" w:line="360" w:lineRule="exact"/>
        <w:jc w:val="thaiDistribute"/>
        <w:rPr>
          <w:rFonts w:ascii="Angsana New" w:hAnsi="Angsana New" w:cs="Angsana New"/>
          <w:b/>
          <w:bCs/>
        </w:rPr>
      </w:pPr>
      <w:r w:rsidRPr="00AA30AD">
        <w:rPr>
          <w:rFonts w:ascii="Angsana New" w:hAnsi="Angsana New" w:cs="Angsana New"/>
          <w:b/>
          <w:bCs/>
          <w:cs/>
        </w:rPr>
        <w:t>ขอบเขตการสอบทาน</w:t>
      </w:r>
    </w:p>
    <w:p w14:paraId="168AE97E" w14:textId="78FC8403" w:rsidR="00825473" w:rsidRPr="00AA30AD" w:rsidRDefault="00825473" w:rsidP="005D3351">
      <w:pPr>
        <w:overflowPunct w:val="0"/>
        <w:autoSpaceDE w:val="0"/>
        <w:autoSpaceDN w:val="0"/>
        <w:adjustRightInd w:val="0"/>
        <w:spacing w:before="240" w:line="360" w:lineRule="exact"/>
        <w:ind w:right="0"/>
        <w:jc w:val="thaiDistribute"/>
        <w:textAlignment w:val="baseline"/>
        <w:rPr>
          <w:rFonts w:ascii="Angsana New" w:hAnsi="Angsana New" w:cs="Angsana New"/>
          <w:spacing w:val="2"/>
        </w:rPr>
      </w:pPr>
      <w:r w:rsidRPr="00AA30AD">
        <w:rPr>
          <w:rFonts w:ascii="Angsana New" w:hAnsi="Angsana New" w:cs="Angsana New"/>
          <w:spacing w:val="2"/>
          <w:cs/>
        </w:rPr>
        <w:t xml:space="preserve">ข้าพเจ้าได้ปฏิบัติงานสอบทานตามมาตรฐานงานสอบทาน รหัส </w:t>
      </w:r>
      <w:r w:rsidRPr="00AA30AD">
        <w:rPr>
          <w:rFonts w:ascii="Angsana New" w:hAnsi="Angsana New" w:cs="Angsana New"/>
          <w:spacing w:val="2"/>
        </w:rPr>
        <w:t>2410</w:t>
      </w:r>
      <w:r w:rsidRPr="00AA30AD">
        <w:rPr>
          <w:rFonts w:ascii="Angsana New" w:hAnsi="Angsana New" w:cs="Angsana New"/>
          <w:spacing w:val="2"/>
          <w:cs/>
        </w:rPr>
        <w:t xml:space="preserve"> </w:t>
      </w:r>
      <w:r w:rsidRPr="00AA30AD">
        <w:rPr>
          <w:rFonts w:ascii="Angsana New" w:hAnsi="Angsana New" w:cs="Angsana New"/>
          <w:spacing w:val="2"/>
        </w:rPr>
        <w:t>“</w:t>
      </w:r>
      <w:r w:rsidRPr="00AA30AD">
        <w:rPr>
          <w:rFonts w:ascii="Angsana New" w:hAnsi="Angsana New" w:cs="Angsana New"/>
          <w:spacing w:val="2"/>
          <w:cs/>
        </w:rPr>
        <w:t>การสอบทานข้อมูลทางการเงินระหว่างกาล</w:t>
      </w:r>
      <w:r w:rsidRPr="00865743">
        <w:rPr>
          <w:rFonts w:ascii="Angsana New" w:hAnsi="Angsana New" w:cs="Angsana New"/>
          <w:cs/>
        </w:rPr>
        <w:t>โดยผู้สอบบัญชีรับอนุญาตของกิจการ</w:t>
      </w:r>
      <w:r w:rsidRPr="00865743">
        <w:rPr>
          <w:rFonts w:ascii="Angsana New" w:hAnsi="Angsana New" w:cs="Angsana New"/>
        </w:rPr>
        <w:t>”</w:t>
      </w:r>
      <w:r w:rsidRPr="00865743">
        <w:rPr>
          <w:rFonts w:ascii="Angsana New" w:hAnsi="Angsana New" w:cs="Angsana New"/>
          <w:cs/>
        </w:rPr>
        <w:t xml:space="preserve"> การสอบทานข้อมูลทางการเงินระหว่างกาลดังกล่าวประกอบด้วย การใช้วิธีการ</w:t>
      </w:r>
      <w:r w:rsidRPr="00366B27">
        <w:rPr>
          <w:rFonts w:ascii="Angsana New" w:hAnsi="Angsana New" w:cs="Angsana New"/>
          <w:spacing w:val="-2"/>
          <w:cs/>
        </w:rPr>
        <w:t>สอบถามบุคลากรซึ่งส่วนใหญ่เป็นผู้รับผิดชอบด้านการเงินและบัญชี</w:t>
      </w:r>
      <w:r w:rsidRPr="00366B27">
        <w:rPr>
          <w:rFonts w:ascii="Angsana New" w:hAnsi="Angsana New" w:cs="Angsana New"/>
          <w:spacing w:val="-2"/>
        </w:rPr>
        <w:t xml:space="preserve"> </w:t>
      </w:r>
      <w:r w:rsidRPr="00366B27">
        <w:rPr>
          <w:rFonts w:ascii="Angsana New" w:hAnsi="Angsana New" w:cs="Angsana New"/>
          <w:spacing w:val="-2"/>
          <w:cs/>
        </w:rPr>
        <w:t>และการวิเคราะห์เปรียบเทียบและวิธีการสอบทานอื่น</w:t>
      </w:r>
      <w:r w:rsidRPr="00366B27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366B27">
        <w:rPr>
          <w:rFonts w:ascii="Angsana New" w:hAnsi="Angsana New" w:cs="Angsana New"/>
          <w:spacing w:val="3"/>
          <w:cs/>
        </w:rPr>
        <w:t>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</w:t>
      </w:r>
      <w:r w:rsidRPr="00366B27">
        <w:rPr>
          <w:rFonts w:ascii="Angsana New" w:hAnsi="Angsana New" w:cs="Angsana New"/>
          <w:spacing w:val="-4"/>
          <w:cs/>
        </w:rPr>
        <w:t>ทางการเงิน</w:t>
      </w:r>
      <w:r w:rsidRPr="00366B27">
        <w:rPr>
          <w:rFonts w:ascii="Angsana New" w:hAnsi="Angsana New" w:cs="Angsana New"/>
          <w:cs/>
        </w:rPr>
        <w:t>ระหว่างกาลที่สอบทานได้</w:t>
      </w:r>
    </w:p>
    <w:p w14:paraId="6A2C3BE5" w14:textId="77777777" w:rsidR="00825473" w:rsidRPr="00AA30AD" w:rsidRDefault="00825473" w:rsidP="00825473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A30A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ข้อสรุป</w:t>
      </w:r>
    </w:p>
    <w:p w14:paraId="3E02B814" w14:textId="77777777" w:rsidR="00825473" w:rsidRDefault="00825473" w:rsidP="005D3351">
      <w:pPr>
        <w:overflowPunct w:val="0"/>
        <w:autoSpaceDE w:val="0"/>
        <w:autoSpaceDN w:val="0"/>
        <w:adjustRightInd w:val="0"/>
        <w:spacing w:before="240"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  <w:r w:rsidRPr="00AA30AD">
        <w:rPr>
          <w:rFonts w:ascii="Angsana New" w:hAnsi="Angsana New" w:cs="Angsana New"/>
          <w:spacing w:val="-2"/>
          <w:cs/>
        </w:rPr>
        <w:t>ข้าพเจ้าไม่พบสิ่งที่เป็น</w:t>
      </w:r>
      <w:r w:rsidRPr="00AA30AD">
        <w:rPr>
          <w:rFonts w:ascii="Angsana New" w:hAnsi="Angsana New" w:cs="Angsana New"/>
          <w:spacing w:val="2"/>
          <w:cs/>
        </w:rPr>
        <w:t>เหตุ</w:t>
      </w:r>
      <w:r w:rsidRPr="00AA30AD">
        <w:rPr>
          <w:rFonts w:ascii="Angsana New" w:hAnsi="Angsana New" w:cs="Angsana New"/>
          <w:spacing w:val="-2"/>
          <w:cs/>
        </w:rPr>
        <w:t>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AA30AD">
        <w:rPr>
          <w:rFonts w:ascii="Angsana New" w:hAnsi="Angsana New" w:cs="Angsana New"/>
          <w:cs/>
        </w:rPr>
        <w:t xml:space="preserve">ขึ้นตามมาตรฐานการบัญชี ฉบับที่ </w:t>
      </w:r>
      <w:r w:rsidRPr="00AA30AD">
        <w:rPr>
          <w:rFonts w:ascii="Angsana New" w:hAnsi="Angsana New" w:cs="Angsana New"/>
        </w:rPr>
        <w:t xml:space="preserve">34 </w:t>
      </w:r>
      <w:r w:rsidRPr="00AA30AD">
        <w:rPr>
          <w:rFonts w:ascii="Angsana New" w:hAnsi="Angsana New" w:cs="Angsana New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73E85A6" w14:textId="77777777" w:rsidR="00B90A2F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18F18AD8" w14:textId="77777777" w:rsidR="00B90A2F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09F6B895" w14:textId="77777777" w:rsidR="00B90A2F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547722D9" w14:textId="77777777" w:rsidR="00B90A2F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59451B26" w14:textId="77777777" w:rsidR="00B90A2F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52941EB8" w14:textId="77777777" w:rsidR="00366B27" w:rsidRDefault="00366B27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</w:p>
    <w:p w14:paraId="69D7DE24" w14:textId="77777777" w:rsidR="00B90A2F" w:rsidRPr="00AA30AD" w:rsidRDefault="00B90A2F" w:rsidP="00B90A2F">
      <w:pPr>
        <w:overflowPunct w:val="0"/>
        <w:autoSpaceDE w:val="0"/>
        <w:autoSpaceDN w:val="0"/>
        <w:adjustRightInd w:val="0"/>
        <w:spacing w:line="360" w:lineRule="exact"/>
        <w:ind w:right="0"/>
        <w:jc w:val="thaiDistribute"/>
        <w:textAlignment w:val="baseline"/>
        <w:rPr>
          <w:rFonts w:ascii="Angsana New" w:hAnsi="Angsana New" w:cs="Angsana New"/>
          <w:cs/>
        </w:rPr>
      </w:pPr>
    </w:p>
    <w:p w14:paraId="335EA233" w14:textId="4DCCD319" w:rsidR="00825473" w:rsidRPr="00AA30AD" w:rsidRDefault="00825473" w:rsidP="00B90A2F">
      <w:pPr>
        <w:pStyle w:val="Default"/>
        <w:spacing w:line="360" w:lineRule="exact"/>
        <w:jc w:val="right"/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</w:pPr>
      <w:r w:rsidRPr="00AA30AD">
        <w:rPr>
          <w:rFonts w:ascii="Angsana New" w:hAnsi="Angsana New" w:cs="Angsana New"/>
          <w:spacing w:val="-2"/>
          <w:sz w:val="28"/>
          <w:szCs w:val="28"/>
        </w:rPr>
        <w:t>***/2</w:t>
      </w:r>
    </w:p>
    <w:p w14:paraId="50813BE5" w14:textId="77777777" w:rsidR="00825473" w:rsidRPr="00AA30AD" w:rsidRDefault="00825473" w:rsidP="00825473">
      <w:pPr>
        <w:spacing w:before="240" w:line="276" w:lineRule="auto"/>
        <w:jc w:val="center"/>
        <w:rPr>
          <w:rFonts w:ascii="Angsana New" w:hAnsi="Angsana New" w:cs="Angsana New"/>
        </w:rPr>
      </w:pPr>
      <w:r w:rsidRPr="00AA30AD">
        <w:rPr>
          <w:rFonts w:ascii="Angsana New" w:hAnsi="Angsana New" w:cs="Angsana New"/>
        </w:rPr>
        <w:lastRenderedPageBreak/>
        <w:t xml:space="preserve">- 2 </w:t>
      </w:r>
      <w:r w:rsidRPr="00AA30AD">
        <w:rPr>
          <w:rFonts w:ascii="Angsana New" w:hAnsi="Angsana New" w:cs="Angsana New"/>
          <w:cs/>
        </w:rPr>
        <w:t>-</w:t>
      </w:r>
    </w:p>
    <w:p w14:paraId="3A2F1244" w14:textId="77777777" w:rsidR="00B90A2F" w:rsidRPr="009945A2" w:rsidRDefault="00B90A2F" w:rsidP="009945A2">
      <w:pPr>
        <w:pStyle w:val="Default"/>
        <w:spacing w:before="120" w:line="36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bookmarkStart w:id="2" w:name="_Hlk204554909"/>
      <w:r w:rsidRPr="009945A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AF94D25" w14:textId="49F6EEBE" w:rsidR="00B90A2F" w:rsidRPr="00920630" w:rsidRDefault="00B90A2F" w:rsidP="00920630">
      <w:pPr>
        <w:pStyle w:val="Default"/>
        <w:spacing w:before="120" w:line="360" w:lineRule="exact"/>
        <w:jc w:val="thaiDistribute"/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</w:pPr>
      <w:r w:rsidRPr="008A0230">
        <w:rPr>
          <w:rFonts w:ascii="Angsana New" w:eastAsia="Times New Roman" w:hAnsi="Angsana New" w:cs="Angsana New"/>
          <w:color w:val="auto"/>
          <w:sz w:val="28"/>
          <w:szCs w:val="28"/>
          <w:cs/>
        </w:rPr>
        <w:t>ตามที่กล่าวในหมายเหตุประกอบ</w:t>
      </w:r>
      <w:r w:rsidR="008A0230" w:rsidRPr="008A0230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ข้อมูลทางการเงินระหว่างกาล</w:t>
      </w:r>
      <w:r w:rsidRPr="008A0230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ข้อ </w:t>
      </w:r>
      <w:r w:rsidRPr="008A0230">
        <w:rPr>
          <w:rFonts w:ascii="Angsana New" w:eastAsia="Times New Roman" w:hAnsi="Angsana New" w:cs="Angsana New"/>
          <w:color w:val="auto"/>
          <w:sz w:val="28"/>
          <w:szCs w:val="28"/>
        </w:rPr>
        <w:t xml:space="preserve">2 </w:t>
      </w:r>
      <w:r w:rsidR="00975895" w:rsidRPr="008A02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ณ วันที่ </w:t>
      </w:r>
      <w:r w:rsidR="00975895" w:rsidRPr="008A0230"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  <w:t xml:space="preserve">30 </w:t>
      </w:r>
      <w:r w:rsidR="00865743" w:rsidRPr="008A02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กันยายน</w:t>
      </w:r>
      <w:r w:rsidR="00975895" w:rsidRPr="008A02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975895" w:rsidRPr="008A0230"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  <w:t xml:space="preserve">2568 </w:t>
      </w:r>
      <w:r w:rsidR="00975895" w:rsidRPr="008A02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บริษัทมีหนี้สินหมุนเวียน</w:t>
      </w:r>
      <w:r w:rsidR="00975895" w:rsidRPr="00920630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สูงกว่าสินทรัพย์หมุนเวียนจำนวน </w:t>
      </w:r>
      <w:r w:rsidR="008A0230">
        <w:rPr>
          <w:rFonts w:ascii="Angsana New" w:eastAsia="Times New Roman" w:hAnsi="Angsana New" w:cs="Angsana New"/>
          <w:color w:val="auto"/>
          <w:spacing w:val="2"/>
          <w:sz w:val="28"/>
          <w:szCs w:val="28"/>
          <w:lang w:val="en-GB"/>
        </w:rPr>
        <w:t>3.39</w:t>
      </w:r>
      <w:r w:rsidR="00975895" w:rsidRPr="00920630">
        <w:rPr>
          <w:rFonts w:ascii="Angsana New" w:eastAsia="Times New Roman" w:hAnsi="Angsana New" w:cs="Angsana New"/>
          <w:color w:val="auto"/>
          <w:spacing w:val="2"/>
          <w:sz w:val="28"/>
          <w:szCs w:val="28"/>
          <w:lang w:val="en-GB"/>
        </w:rPr>
        <w:t xml:space="preserve"> </w:t>
      </w:r>
      <w:r w:rsidR="00975895" w:rsidRPr="00920630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ล้านบาท และมีขาดทุนสะสมจำนวน </w:t>
      </w:r>
      <w:r w:rsidR="008A0230">
        <w:rPr>
          <w:rFonts w:ascii="Angsana New" w:eastAsia="Times New Roman" w:hAnsi="Angsana New" w:cs="Angsana New"/>
          <w:color w:val="auto"/>
          <w:spacing w:val="2"/>
          <w:sz w:val="28"/>
          <w:szCs w:val="28"/>
          <w:lang w:val="en-GB"/>
        </w:rPr>
        <w:t>177.62</w:t>
      </w:r>
      <w:r w:rsidR="00975895" w:rsidRPr="00920630">
        <w:rPr>
          <w:rFonts w:ascii="Angsana New" w:eastAsia="Times New Roman" w:hAnsi="Angsana New" w:cs="Angsana New"/>
          <w:color w:val="auto"/>
          <w:spacing w:val="2"/>
          <w:sz w:val="28"/>
          <w:szCs w:val="28"/>
          <w:lang w:val="en-GB"/>
        </w:rPr>
        <w:t xml:space="preserve"> </w:t>
      </w:r>
      <w:r w:rsidR="00975895" w:rsidRPr="00920630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ล้านบาท ประกอบกับ</w:t>
      </w:r>
      <w:r w:rsidR="00975895" w:rsidRPr="00920630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>กลุ่มบริษัท</w:t>
      </w:r>
      <w:r w:rsidR="00975895" w:rsidRPr="008A0230">
        <w:rPr>
          <w:rFonts w:ascii="Angsana New" w:eastAsia="Times New Roman" w:hAnsi="Angsana New" w:cs="Angsana New"/>
          <w:color w:val="auto"/>
          <w:spacing w:val="1"/>
          <w:sz w:val="28"/>
          <w:szCs w:val="28"/>
          <w:cs/>
        </w:rPr>
        <w:t xml:space="preserve">มีรายได้จากการดำเนินงานน้อยกว่า </w:t>
      </w:r>
      <w:r w:rsidR="00975895" w:rsidRPr="008A0230">
        <w:rPr>
          <w:rFonts w:ascii="Angsana New" w:eastAsia="Times New Roman" w:hAnsi="Angsana New" w:cs="Angsana New"/>
          <w:color w:val="auto"/>
          <w:spacing w:val="1"/>
          <w:sz w:val="28"/>
          <w:szCs w:val="28"/>
        </w:rPr>
        <w:t>50</w:t>
      </w:r>
      <w:r w:rsidR="00975895" w:rsidRPr="008A0230">
        <w:rPr>
          <w:rFonts w:ascii="Angsana New" w:eastAsia="Times New Roman" w:hAnsi="Angsana New" w:cs="Angsana New"/>
          <w:color w:val="auto"/>
          <w:spacing w:val="1"/>
          <w:sz w:val="28"/>
          <w:szCs w:val="28"/>
          <w:cs/>
        </w:rPr>
        <w:t xml:space="preserve"> ล้านบาท สำหรับงบการเงินปี </w:t>
      </w:r>
      <w:r w:rsidR="00975895" w:rsidRPr="008A0230">
        <w:rPr>
          <w:rFonts w:ascii="Angsana New" w:eastAsia="Times New Roman" w:hAnsi="Angsana New" w:cs="Angsana New"/>
          <w:color w:val="auto"/>
          <w:spacing w:val="1"/>
          <w:sz w:val="28"/>
          <w:szCs w:val="28"/>
        </w:rPr>
        <w:t>2567</w:t>
      </w:r>
      <w:r w:rsidR="00975895" w:rsidRPr="008A0230">
        <w:rPr>
          <w:rFonts w:ascii="Angsana New" w:eastAsia="Times New Roman" w:hAnsi="Angsana New" w:cs="Angsana New"/>
          <w:color w:val="auto"/>
          <w:spacing w:val="1"/>
          <w:sz w:val="28"/>
          <w:szCs w:val="28"/>
          <w:cs/>
        </w:rPr>
        <w:t xml:space="preserve"> สิ้นสุดวันที่ </w:t>
      </w:r>
      <w:r w:rsidR="00975895" w:rsidRPr="008A0230">
        <w:rPr>
          <w:rFonts w:ascii="Angsana New" w:eastAsia="Times New Roman" w:hAnsi="Angsana New" w:cs="Angsana New"/>
          <w:color w:val="auto"/>
          <w:spacing w:val="1"/>
          <w:sz w:val="28"/>
          <w:szCs w:val="28"/>
        </w:rPr>
        <w:t>31</w:t>
      </w:r>
      <w:r w:rsidR="00975895" w:rsidRPr="008A0230">
        <w:rPr>
          <w:rFonts w:ascii="Angsana New" w:eastAsia="Times New Roman" w:hAnsi="Angsana New" w:cs="Angsana New"/>
          <w:color w:val="auto"/>
          <w:spacing w:val="1"/>
          <w:sz w:val="28"/>
          <w:szCs w:val="28"/>
          <w:cs/>
        </w:rPr>
        <w:t xml:space="preserve"> ธันวาคม </w:t>
      </w:r>
      <w:r w:rsidR="00975895" w:rsidRPr="008A0230">
        <w:rPr>
          <w:rFonts w:ascii="Angsana New" w:eastAsia="Times New Roman" w:hAnsi="Angsana New" w:cs="Angsana New"/>
          <w:color w:val="auto"/>
          <w:spacing w:val="1"/>
          <w:sz w:val="28"/>
          <w:szCs w:val="28"/>
        </w:rPr>
        <w:t>2567</w:t>
      </w:r>
      <w:r w:rsidR="00975895" w:rsidRPr="008A0230">
        <w:rPr>
          <w:rFonts w:ascii="Angsana New" w:eastAsia="Times New Roman" w:hAnsi="Angsana New" w:cs="Angsana New"/>
          <w:color w:val="auto"/>
          <w:spacing w:val="1"/>
          <w:sz w:val="28"/>
          <w:szCs w:val="28"/>
          <w:cs/>
        </w:rPr>
        <w:t xml:space="preserve"> </w:t>
      </w:r>
      <w:r w:rsidR="00975895" w:rsidRPr="008A0230">
        <w:rPr>
          <w:rFonts w:ascii="Angsana New" w:eastAsia="Times New Roman" w:hAnsi="Angsana New" w:cs="Angsana New" w:hint="cs"/>
          <w:color w:val="auto"/>
          <w:spacing w:val="1"/>
          <w:sz w:val="28"/>
          <w:szCs w:val="28"/>
          <w:cs/>
        </w:rPr>
        <w:t>และส่วนของ</w:t>
      </w:r>
      <w:r w:rsidR="00975895" w:rsidRPr="008A0230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 xml:space="preserve">ผู้ถือหุ้นสะสมน้อยกว่าร้อยละ </w:t>
      </w:r>
      <w:r w:rsidR="00975895" w:rsidRPr="008A023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50 </w:t>
      </w:r>
      <w:r w:rsidR="00975895" w:rsidRPr="008A0230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 xml:space="preserve">ของทุนที่ชำระแล้ว สำหรับงบการเงินไตรมาสที่ </w:t>
      </w:r>
      <w:r w:rsidR="00975895" w:rsidRPr="008A023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1 </w:t>
      </w:r>
      <w:r w:rsidR="00975895" w:rsidRPr="008A0230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 xml:space="preserve">สิ้นสุดวันที่ </w:t>
      </w:r>
      <w:r w:rsidR="00975895" w:rsidRPr="008A023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31 </w:t>
      </w:r>
      <w:r w:rsidR="00975895" w:rsidRPr="008A0230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 xml:space="preserve">มีนาคม </w:t>
      </w:r>
      <w:r w:rsidR="00975895" w:rsidRPr="008A023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2568 </w:t>
      </w:r>
      <w:r w:rsidR="00975895" w:rsidRPr="008A023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เป็นเหตุให้</w:t>
      </w:r>
      <w:r w:rsidR="00975895" w:rsidRPr="008A0230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 w:rsidR="00975895" w:rsidRPr="008A0230"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  <w:t xml:space="preserve">CB (Caution </w:t>
      </w:r>
      <w:r w:rsidR="00975895" w:rsidRPr="008A0230">
        <w:rPr>
          <w:rFonts w:ascii="Angsana New" w:eastAsia="Times New Roman" w:hAnsi="Angsana New" w:cs="Angsana New"/>
          <w:color w:val="auto"/>
          <w:spacing w:val="-5"/>
          <w:sz w:val="28"/>
          <w:szCs w:val="28"/>
          <w:lang w:val="en-GB"/>
        </w:rPr>
        <w:t xml:space="preserve">Business) </w:t>
      </w:r>
      <w:r w:rsidR="00975895" w:rsidRPr="008A0230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 xml:space="preserve">บนหลักทรัพย์ของบริษัทจดทะเบียนต่อเนื่องจากวันที่เริ่มประกาศขึ้นเครื่องหมาย </w:t>
      </w:r>
      <w:r w:rsidR="00975895" w:rsidRPr="008A0230">
        <w:rPr>
          <w:rFonts w:ascii="Angsana New" w:eastAsia="Times New Roman" w:hAnsi="Angsana New" w:cs="Angsana New"/>
          <w:color w:val="auto"/>
          <w:spacing w:val="-5"/>
          <w:sz w:val="28"/>
          <w:szCs w:val="28"/>
          <w:lang w:val="en-GB"/>
        </w:rPr>
        <w:t xml:space="preserve">CB </w:t>
      </w:r>
      <w:r w:rsidR="00975895" w:rsidRPr="008A0230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 xml:space="preserve">เมื่อวันที่ </w:t>
      </w:r>
      <w:r w:rsidR="00975895" w:rsidRPr="008A0230">
        <w:rPr>
          <w:rFonts w:ascii="Angsana New" w:eastAsia="Times New Roman" w:hAnsi="Angsana New" w:cs="Angsana New"/>
          <w:color w:val="auto"/>
          <w:spacing w:val="-5"/>
          <w:sz w:val="28"/>
          <w:szCs w:val="28"/>
        </w:rPr>
        <w:t>25</w:t>
      </w:r>
      <w:r w:rsidR="00975895" w:rsidRPr="008A0230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 xml:space="preserve"> กุมภาพันธ์ </w:t>
      </w:r>
      <w:r w:rsidR="00975895" w:rsidRPr="008A0230">
        <w:rPr>
          <w:rFonts w:ascii="Angsana New" w:eastAsia="Times New Roman" w:hAnsi="Angsana New" w:cs="Angsana New"/>
          <w:color w:val="auto"/>
          <w:spacing w:val="-5"/>
          <w:sz w:val="28"/>
          <w:szCs w:val="28"/>
        </w:rPr>
        <w:t>2568</w:t>
      </w:r>
      <w:r w:rsidR="00975895" w:rsidRPr="00920630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 </w:t>
      </w:r>
      <w:r w:rsidR="00975895" w:rsidRPr="00920630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และวันที่ </w:t>
      </w:r>
      <w:r w:rsidR="00975895" w:rsidRPr="00920630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15 </w:t>
      </w:r>
      <w:r w:rsidR="00975895" w:rsidRPr="00920630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พฤษภาคม </w:t>
      </w:r>
      <w:r w:rsidR="00975895" w:rsidRPr="00920630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2568 </w:t>
      </w:r>
      <w:r w:rsidR="00975895" w:rsidRPr="00920630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ตามลำดับ </w:t>
      </w:r>
      <w:r w:rsidR="007D1650" w:rsidRPr="00920630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ซึ่ง</w:t>
      </w:r>
      <w:r w:rsidR="00975895" w:rsidRPr="00920630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เป็นไปตามข้อกำหนดในข้อบังคับตลาดหลักทรัพย์แห่งประเทศไทย เรื่อง </w:t>
      </w:r>
      <w:r w:rsidR="00975895" w:rsidRPr="008A0230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975895" w:rsidRPr="008A0230">
        <w:rPr>
          <w:rFonts w:ascii="Angsana New" w:eastAsia="Times New Roman" w:hAnsi="Angsana New" w:cs="Angsana New"/>
          <w:color w:val="auto"/>
          <w:sz w:val="28"/>
          <w:szCs w:val="28"/>
        </w:rPr>
        <w:t>2561</w:t>
      </w:r>
      <w:r w:rsidR="00975895" w:rsidRPr="00920630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 </w:t>
      </w:r>
      <w:r w:rsidR="00975895" w:rsidRPr="00920630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อย่างไรก็ตามสถานการณ์ดังกล่าวแสดงให้เห็นว่า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ทั้งนี้ขึ้นอยู่กับความสามารถของบริษัทในการดำเนินการให้เกิดผลสำเร็จตามแผนการบริหาร</w:t>
      </w:r>
      <w:r w:rsidRPr="00920630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 </w:t>
      </w:r>
    </w:p>
    <w:p w14:paraId="08E390F8" w14:textId="0BF40D44" w:rsidR="00825473" w:rsidRPr="00920630" w:rsidRDefault="00975895" w:rsidP="00920630">
      <w:pPr>
        <w:pStyle w:val="Default"/>
        <w:spacing w:before="120" w:line="360" w:lineRule="exac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</w:t>
      </w:r>
      <w:r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โดยมี</w:t>
      </w:r>
      <w:r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แนวทางและแผนการ</w:t>
      </w:r>
      <w:r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ดำเนินการ</w:t>
      </w:r>
      <w:r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แก้ไข</w:t>
      </w:r>
      <w:r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ความไม่แน่นอนที่เกี่ยวข้องกับการดำเนินงานต่อเนื่องและ</w:t>
      </w:r>
      <w:r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รายได้ของบริษัทให้กลับมามีรายได้มากกว่า </w:t>
      </w:r>
      <w:r w:rsidRPr="00920630">
        <w:rPr>
          <w:rFonts w:ascii="Angsana New" w:eastAsia="Times New Roman" w:hAnsi="Angsana New" w:cs="Angsana New"/>
          <w:color w:val="auto"/>
          <w:sz w:val="28"/>
          <w:szCs w:val="28"/>
        </w:rPr>
        <w:t>50</w:t>
      </w:r>
      <w:r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ล้านบาท</w:t>
      </w:r>
      <w:r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และส่วนของผู้ถือหุ้นเกินกว่าร้อยละ </w:t>
      </w:r>
      <w:r w:rsidRPr="00920630">
        <w:rPr>
          <w:rFonts w:ascii="Angsana New" w:eastAsia="Times New Roman" w:hAnsi="Angsana New" w:cs="Angsana New"/>
          <w:color w:val="auto"/>
          <w:sz w:val="28"/>
          <w:szCs w:val="28"/>
        </w:rPr>
        <w:t xml:space="preserve">50 </w:t>
      </w:r>
      <w:r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ของทุนชำระแล้ว ดังนี้</w:t>
      </w:r>
    </w:p>
    <w:p w14:paraId="4DF05862" w14:textId="7E2727B1" w:rsidR="00825473" w:rsidRPr="00920630" w:rsidRDefault="00825473" w:rsidP="00920630">
      <w:pPr>
        <w:pStyle w:val="Default"/>
        <w:spacing w:before="120" w:line="360" w:lineRule="exact"/>
        <w:ind w:left="182" w:hanging="182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1. </w:t>
      </w:r>
      <w:r w:rsidR="00975895"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เพิ่มช่องทางในการประมูลงาน ในส่วนของธุรกิจบริการติดตามหนี</w:t>
      </w:r>
      <w:r w:rsidR="00975895"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้แ</w:t>
      </w:r>
      <w:r w:rsidR="00975895"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>ละบริการลูกค้าสัมพันธ์ ทั้งภาครัฐและภาคเอกชน พร้อมทั้งเร่งหาพันธมิตรทางธุรกิจ</w:t>
      </w:r>
      <w:r w:rsidR="00975895"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975895"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เพื</w:t>
      </w:r>
      <w:r w:rsidR="00975895"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</w:t>
      </w:r>
      <w:r w:rsidR="00975895"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>อเร่งขยายการเติบโตของโครงสร้างรายได้</w:t>
      </w:r>
    </w:p>
    <w:p w14:paraId="187B9539" w14:textId="6B318F87" w:rsidR="00825473" w:rsidRPr="00920630" w:rsidRDefault="00825473" w:rsidP="00920630">
      <w:pPr>
        <w:pStyle w:val="Default"/>
        <w:spacing w:before="120" w:line="360" w:lineRule="exact"/>
        <w:ind w:left="182" w:hanging="182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2. </w:t>
      </w:r>
      <w:r w:rsidR="00975895"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เร่งศึกษาแนวทางการลงทุนธุรกิจใหม่ เพื</w:t>
      </w:r>
      <w:r w:rsidR="00975895"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</w:t>
      </w:r>
      <w:r w:rsidR="00975895"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>อขยายฐานรายได้ไปยังกลุ</w:t>
      </w:r>
      <w:r w:rsidR="00975895"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</w:t>
      </w:r>
      <w:r w:rsidR="00975895"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>มธุรกิจที</w:t>
      </w:r>
      <w:r w:rsidR="00975895"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</w:t>
      </w:r>
      <w:r w:rsidR="00975895"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>ให้รายได้อย่างสม</w:t>
      </w:r>
      <w:r w:rsidR="00975895"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่ำ</w:t>
      </w:r>
      <w:r w:rsidR="00975895"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เสมอ</w:t>
      </w:r>
    </w:p>
    <w:p w14:paraId="58187B94" w14:textId="7B26FC5B" w:rsidR="00825473" w:rsidRPr="00920630" w:rsidRDefault="00825473" w:rsidP="00920630">
      <w:pPr>
        <w:pStyle w:val="Default"/>
        <w:spacing w:before="120" w:line="360" w:lineRule="exact"/>
        <w:ind w:left="182" w:hanging="182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3. </w:t>
      </w:r>
      <w:r w:rsidR="00975895"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เพิ่มอัตรากำไรโดยเน้นงานที่มีกำไรขั้นต้นที่ดี และพยายามลดค่าใช้จ่ายเพื่อให้บริษัทมีกำไรเพิ่มขึ้น</w:t>
      </w:r>
    </w:p>
    <w:p w14:paraId="3E49CEBB" w14:textId="489E10B4" w:rsidR="00825473" w:rsidRPr="00975895" w:rsidRDefault="00975895" w:rsidP="00920630">
      <w:pPr>
        <w:pStyle w:val="Default"/>
        <w:spacing w:before="120" w:line="360" w:lineRule="exac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จากการดำเนินการดังกล่าว</w:t>
      </w:r>
      <w:r w:rsidR="008A02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ข้อมูลทาง</w:t>
      </w:r>
      <w:r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การเงิน</w:t>
      </w:r>
      <w:r w:rsidR="008A02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ระหว่างกาล</w:t>
      </w:r>
      <w:r w:rsidRPr="0092063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นี้จึงยังคงจัดทำขึ้นภายใต้ข้อสมมติฐานการดำเนินงานต่อเนื่อง</w:t>
      </w:r>
      <w:r w:rsidR="00825473" w:rsidRPr="00920630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ทั้งนี้ข้าพเจ้ามิได้ให้ข้อสรุปอย่างมีเงื่อนไขต่อกรณีข้างต้นแต่อย่างใด</w:t>
      </w:r>
    </w:p>
    <w:bookmarkEnd w:id="2"/>
    <w:p w14:paraId="308CC057" w14:textId="77777777" w:rsidR="00825473" w:rsidRPr="00AA30AD" w:rsidRDefault="00825473" w:rsidP="00825473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A30A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1004C5EC" w14:textId="06798F3E" w:rsidR="00825473" w:rsidRPr="00AA30AD" w:rsidRDefault="00825473" w:rsidP="001D087C">
      <w:pPr>
        <w:pStyle w:val="a9"/>
        <w:spacing w:after="120" w:line="360" w:lineRule="exact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AA30AD">
        <w:rPr>
          <w:rFonts w:ascii="Angsana New" w:hAnsi="Angsana New" w:cs="Angsana New"/>
          <w:sz w:val="28"/>
          <w:cs/>
        </w:rPr>
        <w:t xml:space="preserve">ข้าพเจ้าขอให้สังเกตหมายเหตุประกอบข้อมูลทางการเงินระหว่างกาลแบบย่อ ข้อ </w:t>
      </w:r>
      <w:r w:rsidRPr="00AA30AD">
        <w:rPr>
          <w:rFonts w:ascii="Angsana New" w:hAnsi="Angsana New" w:cs="Angsana New"/>
          <w:sz w:val="28"/>
        </w:rPr>
        <w:t>1</w:t>
      </w:r>
      <w:r w:rsidR="008A0230">
        <w:rPr>
          <w:rFonts w:ascii="Angsana New" w:hAnsi="Angsana New" w:cs="Angsana New"/>
          <w:sz w:val="28"/>
        </w:rPr>
        <w:t>1</w:t>
      </w:r>
      <w:r w:rsidRPr="00AA30AD">
        <w:rPr>
          <w:rFonts w:ascii="Angsana New" w:hAnsi="Angsana New" w:cs="Angsana New"/>
          <w:sz w:val="28"/>
          <w:cs/>
        </w:rPr>
        <w:t xml:space="preserve"> บริษัทซื้อที่ดิน พร้อมสิ่งปลูกสร้าง</w:t>
      </w:r>
      <w:r w:rsidRPr="00BE19A1">
        <w:rPr>
          <w:rFonts w:ascii="Angsana New" w:hAnsi="Angsana New" w:cs="Angsana New"/>
          <w:spacing w:val="-4"/>
          <w:sz w:val="28"/>
          <w:cs/>
        </w:rPr>
        <w:t xml:space="preserve">และส่วนปรับปรุงพัฒนา โดยมีมูลค่าการเข้าทำรายการรวมเป็นจำนวนเงิน </w:t>
      </w:r>
      <w:r w:rsidRPr="00BE19A1">
        <w:rPr>
          <w:rFonts w:ascii="Angsana New" w:hAnsi="Angsana New" w:cs="Angsana New"/>
          <w:spacing w:val="-4"/>
          <w:sz w:val="28"/>
        </w:rPr>
        <w:t xml:space="preserve">150 </w:t>
      </w:r>
      <w:r w:rsidRPr="00BE19A1">
        <w:rPr>
          <w:rFonts w:ascii="Angsana New" w:hAnsi="Angsana New" w:cs="Angsana New"/>
          <w:spacing w:val="-4"/>
          <w:sz w:val="28"/>
          <w:cs/>
        </w:rPr>
        <w:t>ล้านบาท ปัจจุบันบริษัทจ่ายชำระเงินค่าที่ดิน</w:t>
      </w:r>
      <w:r w:rsidRPr="00AA30AD">
        <w:rPr>
          <w:rFonts w:ascii="Angsana New" w:hAnsi="Angsana New" w:cs="Angsana New"/>
          <w:sz w:val="28"/>
          <w:cs/>
        </w:rPr>
        <w:t xml:space="preserve">ตามสัญญางวดที่ </w:t>
      </w:r>
      <w:r w:rsidRPr="00AA30AD">
        <w:rPr>
          <w:rFonts w:ascii="Angsana New" w:hAnsi="Angsana New" w:cs="Angsana New"/>
          <w:sz w:val="28"/>
        </w:rPr>
        <w:t xml:space="preserve">1 </w:t>
      </w:r>
      <w:r w:rsidRPr="00AA30AD">
        <w:rPr>
          <w:rFonts w:ascii="Angsana New" w:hAnsi="Angsana New" w:cs="Angsana New"/>
          <w:sz w:val="28"/>
          <w:cs/>
        </w:rPr>
        <w:t xml:space="preserve">และ </w:t>
      </w:r>
      <w:r w:rsidRPr="00AA30AD">
        <w:rPr>
          <w:rFonts w:ascii="Angsana New" w:hAnsi="Angsana New" w:cs="Angsana New"/>
          <w:sz w:val="28"/>
        </w:rPr>
        <w:t xml:space="preserve">2 </w:t>
      </w:r>
      <w:r w:rsidRPr="00AA30AD">
        <w:rPr>
          <w:rFonts w:ascii="Angsana New" w:hAnsi="Angsana New" w:cs="Angsana New"/>
          <w:sz w:val="28"/>
          <w:cs/>
        </w:rPr>
        <w:t xml:space="preserve">แล้ว รวมมูลค่า </w:t>
      </w:r>
      <w:r w:rsidRPr="00AA30AD">
        <w:rPr>
          <w:rFonts w:ascii="Angsana New" w:hAnsi="Angsana New" w:cs="Angsana New"/>
          <w:sz w:val="28"/>
        </w:rPr>
        <w:t xml:space="preserve">100 </w:t>
      </w:r>
      <w:r w:rsidRPr="00AA30AD">
        <w:rPr>
          <w:rFonts w:ascii="Angsana New" w:hAnsi="Angsana New" w:cs="Angsana New"/>
          <w:sz w:val="28"/>
          <w:cs/>
        </w:rPr>
        <w:t>ล้านบาท และบริษัทพิจารณาตั้งสํารองค่าเผื่อหนี้สงสัยจะสูญ</w:t>
      </w:r>
      <w:r w:rsidRPr="001D087C">
        <w:rPr>
          <w:rFonts w:ascii="Angsana New" w:eastAsia="Aptos" w:hAnsi="Angsana New" w:cs="Angsana New"/>
          <w:kern w:val="2"/>
          <w:sz w:val="28"/>
          <w:cs/>
          <w14:ligatures w14:val="standardContextual"/>
        </w:rPr>
        <w:t>ทั้ง</w:t>
      </w:r>
      <w:r w:rsidRPr="00AA30AD">
        <w:rPr>
          <w:rFonts w:ascii="Angsana New" w:hAnsi="Angsana New" w:cs="Angsana New"/>
          <w:sz w:val="28"/>
          <w:cs/>
        </w:rPr>
        <w:t>จำนวน</w:t>
      </w:r>
      <w:r w:rsidRPr="007B6A5F">
        <w:rPr>
          <w:rFonts w:ascii="Angsana New" w:hAnsi="Angsana New" w:cs="Angsana New"/>
          <w:spacing w:val="-4"/>
          <w:sz w:val="28"/>
          <w:cs/>
        </w:rPr>
        <w:t xml:space="preserve">เป็นเงิน </w:t>
      </w:r>
      <w:r w:rsidRPr="007B6A5F">
        <w:rPr>
          <w:rFonts w:ascii="Angsana New" w:hAnsi="Angsana New" w:cs="Angsana New"/>
          <w:spacing w:val="-4"/>
          <w:sz w:val="28"/>
        </w:rPr>
        <w:t xml:space="preserve">100 </w:t>
      </w:r>
      <w:r w:rsidRPr="007B6A5F">
        <w:rPr>
          <w:rFonts w:ascii="Angsana New" w:hAnsi="Angsana New" w:cs="Angsana New"/>
          <w:spacing w:val="-4"/>
          <w:sz w:val="28"/>
          <w:cs/>
        </w:rPr>
        <w:t xml:space="preserve">ล้านบาท ไว้ในงบการเงินปี </w:t>
      </w:r>
      <w:r w:rsidRPr="007B6A5F">
        <w:rPr>
          <w:rFonts w:ascii="Angsana New" w:hAnsi="Angsana New" w:cs="Angsana New"/>
          <w:spacing w:val="-4"/>
          <w:sz w:val="28"/>
        </w:rPr>
        <w:t>2566</w:t>
      </w:r>
      <w:r w:rsidRPr="007B6A5F">
        <w:rPr>
          <w:rFonts w:ascii="Angsana New" w:hAnsi="Angsana New" w:cs="Angsana New"/>
          <w:spacing w:val="-4"/>
          <w:sz w:val="28"/>
          <w:cs/>
        </w:rPr>
        <w:t xml:space="preserve"> ต่อมาเมื่อวันที่ </w:t>
      </w:r>
      <w:r w:rsidRPr="007B6A5F">
        <w:rPr>
          <w:rFonts w:ascii="Angsana New" w:hAnsi="Angsana New" w:cs="Angsana New"/>
          <w:spacing w:val="-4"/>
          <w:sz w:val="28"/>
        </w:rPr>
        <w:t xml:space="preserve">29 </w:t>
      </w:r>
      <w:r w:rsidRPr="007B6A5F">
        <w:rPr>
          <w:rFonts w:ascii="Angsana New" w:hAnsi="Angsana New" w:cs="Angsana New"/>
          <w:spacing w:val="-4"/>
          <w:sz w:val="28"/>
          <w:cs/>
        </w:rPr>
        <w:t xml:space="preserve">มีนาคม </w:t>
      </w:r>
      <w:r w:rsidRPr="007B6A5F">
        <w:rPr>
          <w:rFonts w:ascii="Angsana New" w:hAnsi="Angsana New" w:cs="Angsana New"/>
          <w:spacing w:val="-4"/>
          <w:sz w:val="28"/>
        </w:rPr>
        <w:t xml:space="preserve">2567 </w:t>
      </w:r>
      <w:r w:rsidRPr="007B6A5F">
        <w:rPr>
          <w:rFonts w:ascii="Angsana New" w:hAnsi="Angsana New" w:cs="Angsana New"/>
          <w:spacing w:val="-4"/>
          <w:sz w:val="28"/>
          <w:cs/>
        </w:rPr>
        <w:t>บริษัทได้ส่งหนังสือให้แก่ผู้จะขาย เพื่อขอให้</w:t>
      </w:r>
      <w:r w:rsidRPr="00AA30AD">
        <w:rPr>
          <w:rFonts w:ascii="Angsana New" w:hAnsi="Angsana New" w:cs="Angsana New"/>
          <w:sz w:val="28"/>
          <w:cs/>
        </w:rPr>
        <w:t>ผู้จะขายปฏิบัติการชําระหนี้ตามสัญญาจะซื้อจะขายในการโอนกรรมสิทธิ์ทรัพย์สินที่จะซื้อขายที่ปราศจากภาระผูกพัน รวมถึงภาระติดค้าง หรือภาระหนี้สินใด ๆ ที่เกี่ยวข้องกับทรัพย์สินที่จะซื้อขายให้แก่บริษัท อย่างไรก็ตาม ผู้จะขายกลับมีหนังสือตอบกลับมายังบริษัทเพื่อขอปฏิเสธการโอนกรรมสิทธิ์ในที่ดินและสิ่งปลูกสร้างตามสัญญาจะซื้อจะขาย และ</w:t>
      </w:r>
      <w:r w:rsidRPr="007B6A5F">
        <w:rPr>
          <w:rFonts w:ascii="Angsana New" w:hAnsi="Angsana New" w:cs="Angsana New"/>
          <w:spacing w:val="2"/>
          <w:sz w:val="28"/>
          <w:cs/>
        </w:rPr>
        <w:t xml:space="preserve">ขอบอกเลิกสัญญา และริบเงินมัดจํา จํานวน </w:t>
      </w:r>
      <w:r w:rsidRPr="007B6A5F">
        <w:rPr>
          <w:rFonts w:ascii="Angsana New" w:hAnsi="Angsana New" w:cs="Angsana New"/>
          <w:spacing w:val="2"/>
          <w:sz w:val="28"/>
        </w:rPr>
        <w:t xml:space="preserve">100 </w:t>
      </w:r>
      <w:r w:rsidRPr="007B6A5F">
        <w:rPr>
          <w:rFonts w:ascii="Angsana New" w:hAnsi="Angsana New" w:cs="Angsana New"/>
          <w:spacing w:val="2"/>
          <w:sz w:val="28"/>
          <w:cs/>
        </w:rPr>
        <w:t>ล้านบาทที่บริษัทชําระไปแล้วทั้งจํานวน โดยบริษัทจึงได้มีหนังสือ</w:t>
      </w:r>
      <w:r w:rsidRPr="007B6A5F">
        <w:rPr>
          <w:rFonts w:ascii="Angsana New" w:hAnsi="Angsana New" w:cs="Angsana New"/>
          <w:sz w:val="28"/>
          <w:cs/>
        </w:rPr>
        <w:t>ตอบกลับ</w:t>
      </w:r>
      <w:r w:rsidRPr="00AA30AD">
        <w:rPr>
          <w:rFonts w:ascii="Angsana New" w:hAnsi="Angsana New" w:cs="Angsana New"/>
          <w:sz w:val="28"/>
          <w:cs/>
        </w:rPr>
        <w:t>ไปยังผู้จะขายอีกครั้งหนึ่ง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2229A50F" w14:textId="77777777" w:rsidR="00825473" w:rsidRPr="00AA30AD" w:rsidRDefault="00825473" w:rsidP="001E36A6">
      <w:pPr>
        <w:pStyle w:val="a9"/>
        <w:spacing w:after="0" w:line="360" w:lineRule="exact"/>
        <w:ind w:left="350" w:hanging="350"/>
        <w:contextualSpacing w:val="0"/>
        <w:jc w:val="thaiDistribute"/>
        <w:rPr>
          <w:rFonts w:ascii="Angsana New" w:hAnsi="Angsana New" w:cs="Angsana New"/>
          <w:sz w:val="28"/>
        </w:rPr>
      </w:pPr>
    </w:p>
    <w:p w14:paraId="7F4EADC6" w14:textId="77777777" w:rsidR="001E36A6" w:rsidRDefault="001E36A6" w:rsidP="001E36A6">
      <w:pPr>
        <w:pStyle w:val="Default"/>
        <w:spacing w:line="360" w:lineRule="exact"/>
        <w:jc w:val="right"/>
        <w:rPr>
          <w:rFonts w:ascii="Angsana New" w:hAnsi="Angsana New" w:cs="Angsana New"/>
          <w:spacing w:val="-4"/>
          <w:sz w:val="28"/>
          <w:szCs w:val="28"/>
        </w:rPr>
      </w:pPr>
    </w:p>
    <w:p w14:paraId="58047F1E" w14:textId="3DFBC8AF" w:rsidR="00825473" w:rsidRPr="00AA30AD" w:rsidRDefault="00825473" w:rsidP="001E36A6">
      <w:pPr>
        <w:pStyle w:val="Default"/>
        <w:spacing w:line="360" w:lineRule="exact"/>
        <w:jc w:val="right"/>
        <w:rPr>
          <w:rFonts w:ascii="Angsana New" w:hAnsi="Angsana New" w:cs="Angsana New"/>
          <w:spacing w:val="-4"/>
          <w:sz w:val="28"/>
          <w:szCs w:val="28"/>
        </w:rPr>
      </w:pPr>
      <w:r w:rsidRPr="00AA30AD">
        <w:rPr>
          <w:rFonts w:ascii="Angsana New" w:hAnsi="Angsana New" w:cs="Angsana New"/>
          <w:spacing w:val="-4"/>
          <w:sz w:val="28"/>
          <w:szCs w:val="28"/>
        </w:rPr>
        <w:t>***/3</w:t>
      </w:r>
    </w:p>
    <w:p w14:paraId="3F8D7E5C" w14:textId="77777777" w:rsidR="00825473" w:rsidRPr="00AA30AD" w:rsidRDefault="00825473" w:rsidP="00825473">
      <w:pPr>
        <w:spacing w:before="240" w:after="240" w:line="276" w:lineRule="auto"/>
        <w:jc w:val="center"/>
        <w:rPr>
          <w:rFonts w:ascii="Angsana New" w:hAnsi="Angsana New" w:cs="Angsana New"/>
          <w:spacing w:val="-4"/>
        </w:rPr>
      </w:pPr>
      <w:r w:rsidRPr="00AA30AD">
        <w:rPr>
          <w:rFonts w:ascii="Angsana New" w:hAnsi="Angsana New" w:cs="Angsana New"/>
        </w:rPr>
        <w:lastRenderedPageBreak/>
        <w:t xml:space="preserve">- 3 </w:t>
      </w:r>
      <w:r w:rsidRPr="00AA30AD">
        <w:rPr>
          <w:rFonts w:ascii="Angsana New" w:hAnsi="Angsana New" w:cs="Angsana New"/>
          <w:cs/>
        </w:rPr>
        <w:t>-</w:t>
      </w:r>
    </w:p>
    <w:p w14:paraId="32356ECF" w14:textId="0D508026" w:rsidR="00825473" w:rsidRPr="00AA30AD" w:rsidRDefault="00825473" w:rsidP="001D087C">
      <w:pPr>
        <w:pStyle w:val="a9"/>
        <w:spacing w:after="120" w:line="360" w:lineRule="exact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AA30AD">
        <w:rPr>
          <w:rFonts w:ascii="Angsana New" w:hAnsi="Angsana New" w:cs="Angsana New"/>
          <w:spacing w:val="-8"/>
          <w:sz w:val="28"/>
          <w:cs/>
        </w:rPr>
        <w:t xml:space="preserve">โดยเมื่อวันที่ </w:t>
      </w:r>
      <w:r w:rsidRPr="00AA30AD">
        <w:rPr>
          <w:rFonts w:ascii="Angsana New" w:hAnsi="Angsana New" w:cs="Angsana New"/>
          <w:spacing w:val="-8"/>
          <w:sz w:val="28"/>
        </w:rPr>
        <w:t xml:space="preserve">18 </w:t>
      </w:r>
      <w:r w:rsidRPr="00AA30AD">
        <w:rPr>
          <w:rFonts w:ascii="Angsana New" w:hAnsi="Angsana New" w:cs="Angsana New"/>
          <w:spacing w:val="-8"/>
          <w:sz w:val="28"/>
          <w:cs/>
        </w:rPr>
        <w:t xml:space="preserve">เมษายน </w:t>
      </w:r>
      <w:r w:rsidRPr="00AA30AD">
        <w:rPr>
          <w:rFonts w:ascii="Angsana New" w:hAnsi="Angsana New" w:cs="Angsana New"/>
          <w:spacing w:val="-8"/>
          <w:sz w:val="28"/>
        </w:rPr>
        <w:t xml:space="preserve">2567 </w:t>
      </w:r>
      <w:r w:rsidRPr="00AA30AD">
        <w:rPr>
          <w:rFonts w:ascii="Angsana New" w:hAnsi="Angsana New" w:cs="Angsana New"/>
          <w:spacing w:val="-8"/>
          <w:sz w:val="28"/>
          <w:cs/>
        </w:rPr>
        <w:t xml:space="preserve">บริษัทได้เดินทางไปยังสำนักงานที่ดินจังหวัดปทุมธานีพร้อมเช็คเงินสดจํานวน </w:t>
      </w:r>
      <w:r w:rsidRPr="00AA30AD">
        <w:rPr>
          <w:rFonts w:ascii="Angsana New" w:hAnsi="Angsana New" w:cs="Angsana New"/>
          <w:spacing w:val="-8"/>
          <w:sz w:val="28"/>
        </w:rPr>
        <w:t xml:space="preserve">50 </w:t>
      </w:r>
      <w:r w:rsidRPr="00AA30AD">
        <w:rPr>
          <w:rFonts w:ascii="Angsana New" w:hAnsi="Angsana New" w:cs="Angsana New"/>
          <w:spacing w:val="-8"/>
          <w:sz w:val="28"/>
          <w:cs/>
        </w:rPr>
        <w:t>ล้านบาท</w:t>
      </w:r>
      <w:r w:rsidRPr="00AA30AD">
        <w:rPr>
          <w:rFonts w:ascii="Angsana New" w:hAnsi="Angsana New" w:cs="Angsana New"/>
          <w:sz w:val="28"/>
        </w:rPr>
        <w:t xml:space="preserve"> </w:t>
      </w:r>
      <w:r w:rsidRPr="00AA30AD">
        <w:rPr>
          <w:rFonts w:ascii="Angsana New" w:hAnsi="Angsana New" w:cs="Angsana New"/>
          <w:sz w:val="28"/>
          <w:cs/>
        </w:rPr>
        <w:t>สําหรับการชําระราคาซื้อขายที่ดินงวดสุดท้ายตามสัญญาจะซื้อจะขาย แต่ไม่พบผู้จะขายหรือผู้รับมอบอํานาจผู้จะขายที่</w:t>
      </w:r>
      <w:r w:rsidRPr="00AA30AD">
        <w:rPr>
          <w:rFonts w:ascii="Angsana New" w:hAnsi="Angsana New" w:cs="Angsana New"/>
          <w:spacing w:val="-6"/>
          <w:sz w:val="28"/>
          <w:cs/>
        </w:rPr>
        <w:t>สํานักงานที่ดินจังหวัดปทุมธานีแต่อย่างใด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</w:t>
      </w:r>
      <w:r w:rsidRPr="00AA30AD">
        <w:rPr>
          <w:rFonts w:ascii="Angsana New" w:hAnsi="Angsana New" w:cs="Angsana New"/>
          <w:sz w:val="28"/>
          <w:cs/>
        </w:rPr>
        <w:t xml:space="preserve">จงใจไม่ปฎิบัติหน้าที่ตามสัญญาจะซื้อจะขายภายในระยะเวลาพอสมควรตามที่บริษัทได้บอกกล่าวให้ผู้จะขายดําเนินการ </w:t>
      </w:r>
      <w:r w:rsidRPr="00CE754C">
        <w:rPr>
          <w:rFonts w:ascii="Angsana New" w:hAnsi="Angsana New" w:cs="Angsana New"/>
          <w:spacing w:val="-4"/>
          <w:sz w:val="28"/>
          <w:cs/>
        </w:rPr>
        <w:t xml:space="preserve">และเป็นฝ่ายผิดสัญญาจะซื้อจะขายในข้อสาระสําคัญ และต่อมาเมื่อวันที่ </w:t>
      </w:r>
      <w:r w:rsidRPr="00CE754C">
        <w:rPr>
          <w:rFonts w:ascii="Angsana New" w:hAnsi="Angsana New" w:cs="Angsana New"/>
          <w:spacing w:val="-4"/>
          <w:sz w:val="28"/>
        </w:rPr>
        <w:t>24</w:t>
      </w:r>
      <w:r w:rsidRPr="00CE754C">
        <w:rPr>
          <w:rFonts w:ascii="Angsana New" w:hAnsi="Angsana New" w:cs="Angsana New"/>
          <w:spacing w:val="-4"/>
          <w:sz w:val="28"/>
          <w:cs/>
        </w:rPr>
        <w:t xml:space="preserve"> เมษายน </w:t>
      </w:r>
      <w:r w:rsidRPr="00CE754C">
        <w:rPr>
          <w:rFonts w:ascii="Angsana New" w:hAnsi="Angsana New" w:cs="Angsana New"/>
          <w:spacing w:val="-4"/>
          <w:sz w:val="28"/>
        </w:rPr>
        <w:t xml:space="preserve">2567 </w:t>
      </w:r>
      <w:r w:rsidRPr="00CE754C">
        <w:rPr>
          <w:rFonts w:ascii="Angsana New" w:hAnsi="Angsana New" w:cs="Angsana New"/>
          <w:spacing w:val="-4"/>
          <w:sz w:val="28"/>
          <w:cs/>
        </w:rPr>
        <w:t>บริษัทจึงได้ส่งหนังสือขอบอกเลิก</w:t>
      </w:r>
      <w:r w:rsidRPr="00AA30AD">
        <w:rPr>
          <w:rFonts w:ascii="Angsana New" w:hAnsi="Angsana New" w:cs="Angsana New"/>
          <w:sz w:val="28"/>
          <w:cs/>
        </w:rPr>
        <w:t>สัญญาจะซื้อจะขายกับผู้จะขาย โดยให้มีผลบังคับ</w:t>
      </w:r>
      <w:r w:rsidRPr="00AA30AD">
        <w:rPr>
          <w:rFonts w:ascii="Angsana New" w:hAnsi="Angsana New" w:cs="Angsana New"/>
          <w:sz w:val="28"/>
        </w:rPr>
        <w:t xml:space="preserve"> </w:t>
      </w:r>
      <w:r w:rsidRPr="00AA30AD">
        <w:rPr>
          <w:rFonts w:ascii="Angsana New" w:hAnsi="Angsana New" w:cs="Angsana New"/>
          <w:sz w:val="28"/>
          <w:cs/>
        </w:rPr>
        <w:t>ในทันทีนับแต่วันที่ผู้จะขายได้รับหนังสือขอบอกเลิกสัญญา</w:t>
      </w:r>
      <w:r w:rsidRPr="00AA30AD">
        <w:rPr>
          <w:rFonts w:ascii="Angsana New" w:hAnsi="Angsana New" w:cs="Angsana New"/>
          <w:spacing w:val="-2"/>
          <w:sz w:val="28"/>
          <w:cs/>
        </w:rPr>
        <w:t xml:space="preserve">ดังกล่าว </w:t>
      </w:r>
      <w:r w:rsidRPr="00CE754C">
        <w:rPr>
          <w:rFonts w:ascii="Angsana New" w:hAnsi="Angsana New" w:cs="Angsana New"/>
          <w:spacing w:val="-4"/>
          <w:sz w:val="28"/>
          <w:cs/>
        </w:rPr>
        <w:t xml:space="preserve">และขอให้ผู้จะขายดําเนินการคืนเงินมัดจํา จํานวน </w:t>
      </w:r>
      <w:r w:rsidRPr="00CE754C">
        <w:rPr>
          <w:rFonts w:ascii="Angsana New" w:hAnsi="Angsana New" w:cs="Angsana New"/>
          <w:spacing w:val="-4"/>
          <w:sz w:val="28"/>
        </w:rPr>
        <w:t xml:space="preserve">60 </w:t>
      </w:r>
      <w:r w:rsidRPr="00CE754C">
        <w:rPr>
          <w:rFonts w:ascii="Angsana New" w:hAnsi="Angsana New" w:cs="Angsana New"/>
          <w:spacing w:val="-4"/>
          <w:sz w:val="28"/>
          <w:cs/>
        </w:rPr>
        <w:t xml:space="preserve">ล้านบาท และเงินค่าทรัพย์สินงวดที่ </w:t>
      </w:r>
      <w:r w:rsidRPr="00CE754C">
        <w:rPr>
          <w:rFonts w:ascii="Angsana New" w:hAnsi="Angsana New" w:cs="Angsana New"/>
          <w:spacing w:val="-4"/>
          <w:sz w:val="28"/>
        </w:rPr>
        <w:t>2</w:t>
      </w:r>
      <w:r w:rsidRPr="00CE754C">
        <w:rPr>
          <w:rFonts w:ascii="Angsana New" w:hAnsi="Angsana New" w:cs="Angsana New"/>
          <w:spacing w:val="-4"/>
          <w:sz w:val="28"/>
          <w:cs/>
        </w:rPr>
        <w:t xml:space="preserve"> จํานวน </w:t>
      </w:r>
      <w:r w:rsidRPr="00CE754C">
        <w:rPr>
          <w:rFonts w:ascii="Angsana New" w:hAnsi="Angsana New" w:cs="Angsana New"/>
          <w:spacing w:val="-4"/>
          <w:sz w:val="28"/>
        </w:rPr>
        <w:t>40</w:t>
      </w:r>
      <w:r w:rsidRPr="00CE754C">
        <w:rPr>
          <w:rFonts w:ascii="Angsana New" w:hAnsi="Angsana New" w:cs="Angsana New"/>
          <w:spacing w:val="-4"/>
          <w:sz w:val="28"/>
          <w:cs/>
        </w:rPr>
        <w:t xml:space="preserve"> ล้านบาท รวมเป็นเงิน</w:t>
      </w:r>
      <w:r w:rsidRPr="00AA30AD">
        <w:rPr>
          <w:rFonts w:ascii="Angsana New" w:hAnsi="Angsana New" w:cs="Angsana New"/>
          <w:spacing w:val="-6"/>
          <w:sz w:val="28"/>
          <w:cs/>
        </w:rPr>
        <w:t xml:space="preserve">จํานวน </w:t>
      </w:r>
      <w:r w:rsidRPr="00AA30AD">
        <w:rPr>
          <w:rFonts w:ascii="Angsana New" w:hAnsi="Angsana New" w:cs="Angsana New"/>
          <w:spacing w:val="-6"/>
          <w:sz w:val="28"/>
        </w:rPr>
        <w:t>100</w:t>
      </w:r>
      <w:r w:rsidRPr="00AA30AD">
        <w:rPr>
          <w:rFonts w:ascii="Angsana New" w:hAnsi="Angsana New" w:cs="Angsana New"/>
          <w:spacing w:val="-6"/>
          <w:sz w:val="28"/>
          <w:cs/>
        </w:rPr>
        <w:t xml:space="preserve"> ล้านบาท</w:t>
      </w:r>
      <w:r w:rsidRPr="00AA30AD">
        <w:rPr>
          <w:rFonts w:ascii="Angsana New" w:hAnsi="Angsana New" w:cs="Angsana New"/>
          <w:spacing w:val="-6"/>
          <w:sz w:val="28"/>
        </w:rPr>
        <w:t xml:space="preserve"> </w:t>
      </w:r>
      <w:r w:rsidRPr="00AA30AD">
        <w:rPr>
          <w:rFonts w:ascii="Angsana New" w:hAnsi="Angsana New" w:cs="Angsana New"/>
          <w:spacing w:val="-6"/>
          <w:sz w:val="28"/>
          <w:cs/>
        </w:rPr>
        <w:t xml:space="preserve">พร้อมดอกเบี้ยในอัตราร้อยละ </w:t>
      </w:r>
      <w:r w:rsidRPr="00AA30AD">
        <w:rPr>
          <w:rFonts w:ascii="Angsana New" w:hAnsi="Angsana New" w:cs="Angsana New"/>
          <w:spacing w:val="-6"/>
          <w:sz w:val="28"/>
        </w:rPr>
        <w:t>3</w:t>
      </w:r>
      <w:r w:rsidRPr="00AA30AD">
        <w:rPr>
          <w:rFonts w:ascii="Angsana New" w:hAnsi="Angsana New" w:cs="Angsana New"/>
          <w:spacing w:val="-6"/>
          <w:sz w:val="28"/>
          <w:cs/>
        </w:rPr>
        <w:t xml:space="preserve"> ต่อปี ของต้นเงินจํานวน </w:t>
      </w:r>
      <w:r w:rsidRPr="00AA30AD">
        <w:rPr>
          <w:rFonts w:ascii="Angsana New" w:hAnsi="Angsana New" w:cs="Angsana New"/>
          <w:spacing w:val="-6"/>
          <w:sz w:val="28"/>
        </w:rPr>
        <w:t>100</w:t>
      </w:r>
      <w:r w:rsidRPr="00AA30AD">
        <w:rPr>
          <w:rFonts w:ascii="Angsana New" w:hAnsi="Angsana New" w:cs="Angsana New"/>
          <w:spacing w:val="-6"/>
          <w:sz w:val="28"/>
          <w:cs/>
        </w:rPr>
        <w:t xml:space="preserve"> ล้านบาท นับแต่วันที่ผู้จะขาย</w:t>
      </w:r>
      <w:r w:rsidRPr="00AA30AD">
        <w:rPr>
          <w:rFonts w:ascii="Angsana New" w:hAnsi="Angsana New" w:cs="Angsana New"/>
          <w:sz w:val="28"/>
          <w:cs/>
        </w:rPr>
        <w:t xml:space="preserve">ได้รับเงินจํานวนดังกล่าวจนกว่าจะชําระเงินจํานวน </w:t>
      </w:r>
      <w:r w:rsidRPr="00AA30AD">
        <w:rPr>
          <w:rFonts w:ascii="Angsana New" w:hAnsi="Angsana New" w:cs="Angsana New"/>
          <w:sz w:val="28"/>
        </w:rPr>
        <w:t xml:space="preserve">100 </w:t>
      </w:r>
      <w:r w:rsidRPr="00AA30AD">
        <w:rPr>
          <w:rFonts w:ascii="Angsana New" w:hAnsi="Angsana New" w:cs="Angsana New"/>
          <w:sz w:val="28"/>
          <w:cs/>
        </w:rPr>
        <w:t xml:space="preserve">ล้านบาท ให้แก่บริษัทครบถ้วน โดยขอให้ชําระภายใน </w:t>
      </w:r>
      <w:r w:rsidRPr="00AA30AD">
        <w:rPr>
          <w:rFonts w:ascii="Angsana New" w:hAnsi="Angsana New" w:cs="Angsana New"/>
          <w:sz w:val="28"/>
        </w:rPr>
        <w:t xml:space="preserve">14 </w:t>
      </w:r>
      <w:r w:rsidRPr="00AA30AD">
        <w:rPr>
          <w:rFonts w:ascii="Angsana New" w:hAnsi="Angsana New" w:cs="Angsana New"/>
          <w:sz w:val="28"/>
          <w:cs/>
        </w:rPr>
        <w:t xml:space="preserve">วัน นับแต่วันที่ผู้จะขายได้รับหนังสือฉบับนี้จากบริษัท จนถึงปัจจุบันบริษัทยังไม่ได้รับคืนจากผู้จะขาย และเมื่อวันที่ </w:t>
      </w:r>
      <w:r w:rsidRPr="00AA30AD">
        <w:rPr>
          <w:rFonts w:ascii="Angsana New" w:hAnsi="Angsana New" w:cs="Angsana New"/>
          <w:sz w:val="28"/>
        </w:rPr>
        <w:t xml:space="preserve">24 </w:t>
      </w:r>
      <w:r w:rsidRPr="00AA30AD">
        <w:rPr>
          <w:rFonts w:ascii="Angsana New" w:hAnsi="Angsana New" w:cs="Angsana New"/>
          <w:sz w:val="28"/>
          <w:cs/>
        </w:rPr>
        <w:t xml:space="preserve">พฤษภาคม </w:t>
      </w:r>
      <w:r w:rsidRPr="00AA30AD">
        <w:rPr>
          <w:rFonts w:ascii="Angsana New" w:hAnsi="Angsana New" w:cs="Angsana New"/>
          <w:sz w:val="28"/>
        </w:rPr>
        <w:t xml:space="preserve">2567 </w:t>
      </w:r>
      <w:r w:rsidRPr="00CE754C">
        <w:rPr>
          <w:rFonts w:ascii="Angsana New" w:hAnsi="Angsana New" w:cs="Angsana New"/>
          <w:sz w:val="28"/>
          <w:cs/>
        </w:rPr>
        <w:t>บริษัทได้ยื่นฟ้องผู้จะขายต่อศาลแพ่งธนบุรี คดีหมายเลขดำที่ พ.</w:t>
      </w:r>
      <w:r w:rsidRPr="00CE754C">
        <w:rPr>
          <w:rFonts w:ascii="Angsana New" w:hAnsi="Angsana New" w:cs="Angsana New"/>
          <w:sz w:val="28"/>
        </w:rPr>
        <w:t xml:space="preserve">821/2567 </w:t>
      </w:r>
      <w:r w:rsidRPr="00CE754C">
        <w:rPr>
          <w:rFonts w:ascii="Angsana New" w:hAnsi="Angsana New" w:cs="Angsana New"/>
          <w:sz w:val="28"/>
          <w:cs/>
        </w:rPr>
        <w:t>ในข้อหาผิดสัญญา เรียกมัดจำคืน และเรียกค่าเสียหาย</w:t>
      </w:r>
      <w:r w:rsidRPr="00AA30AD">
        <w:rPr>
          <w:rFonts w:ascii="Angsana New" w:hAnsi="Angsana New" w:cs="Angsana New"/>
          <w:sz w:val="28"/>
          <w:cs/>
        </w:rPr>
        <w:t xml:space="preserve">เป็นจำนวนเงินรวม </w:t>
      </w:r>
      <w:r w:rsidRPr="00AA30AD">
        <w:rPr>
          <w:rFonts w:ascii="Angsana New" w:hAnsi="Angsana New" w:cs="Angsana New"/>
          <w:sz w:val="28"/>
        </w:rPr>
        <w:t xml:space="preserve">113.07 </w:t>
      </w:r>
      <w:r w:rsidRPr="00AA30AD">
        <w:rPr>
          <w:rFonts w:ascii="Angsana New" w:hAnsi="Angsana New" w:cs="Angsana New"/>
          <w:sz w:val="28"/>
          <w:cs/>
        </w:rPr>
        <w:t xml:space="preserve">ล้านบาท รวมถึงให้จำเลยชำระดอกเบี้ยในอัตราร้อยละ </w:t>
      </w:r>
      <w:r w:rsidRPr="00AA30AD">
        <w:rPr>
          <w:rFonts w:ascii="Angsana New" w:hAnsi="Angsana New" w:cs="Angsana New"/>
          <w:sz w:val="28"/>
        </w:rPr>
        <w:t xml:space="preserve">5 </w:t>
      </w:r>
      <w:r w:rsidRPr="00AA30AD">
        <w:rPr>
          <w:rFonts w:ascii="Angsana New" w:hAnsi="Angsana New" w:cs="Angsana New"/>
          <w:sz w:val="28"/>
          <w:cs/>
        </w:rPr>
        <w:t>ของเงิน</w:t>
      </w:r>
      <w:r w:rsidRPr="00AA30AD">
        <w:rPr>
          <w:rFonts w:ascii="Angsana New" w:hAnsi="Angsana New" w:cs="Angsana New"/>
          <w:spacing w:val="-3"/>
          <w:sz w:val="28"/>
          <w:cs/>
        </w:rPr>
        <w:t xml:space="preserve">ต้นจำนวน </w:t>
      </w:r>
      <w:r w:rsidRPr="00AA30AD">
        <w:rPr>
          <w:rFonts w:ascii="Angsana New" w:hAnsi="Angsana New" w:cs="Angsana New"/>
          <w:spacing w:val="-3"/>
          <w:sz w:val="28"/>
        </w:rPr>
        <w:t xml:space="preserve">100 </w:t>
      </w:r>
      <w:r w:rsidRPr="00AA30AD">
        <w:rPr>
          <w:rFonts w:ascii="Angsana New" w:hAnsi="Angsana New" w:cs="Angsana New"/>
          <w:spacing w:val="-3"/>
          <w:sz w:val="28"/>
          <w:cs/>
        </w:rPr>
        <w:t xml:space="preserve">ล้านบาท และ </w:t>
      </w:r>
      <w:r w:rsidRPr="00AA30AD">
        <w:rPr>
          <w:rFonts w:ascii="Angsana New" w:hAnsi="Angsana New" w:cs="Angsana New"/>
          <w:spacing w:val="-3"/>
          <w:sz w:val="28"/>
        </w:rPr>
        <w:t>10.76</w:t>
      </w:r>
      <w:r w:rsidRPr="00AA30AD">
        <w:rPr>
          <w:rFonts w:ascii="Angsana New" w:hAnsi="Angsana New" w:cs="Angsana New"/>
          <w:spacing w:val="-3"/>
          <w:sz w:val="28"/>
          <w:cs/>
        </w:rPr>
        <w:t xml:space="preserve"> ล้านบาทตามลำดับ นับแต่วันฟ้องเป็นต้นไปจนกว่าจำเลยจะชำระให้แก่โจท</w:t>
      </w:r>
      <w:r w:rsidR="00811A33">
        <w:rPr>
          <w:rFonts w:ascii="Angsana New" w:hAnsi="Angsana New" w:cs="Angsana New" w:hint="cs"/>
          <w:spacing w:val="-3"/>
          <w:sz w:val="28"/>
          <w:cs/>
        </w:rPr>
        <w:t>ก์</w:t>
      </w:r>
      <w:r w:rsidRPr="00AA30AD">
        <w:rPr>
          <w:rFonts w:ascii="Angsana New" w:hAnsi="Angsana New" w:cs="Angsana New"/>
          <w:spacing w:val="-3"/>
          <w:sz w:val="28"/>
          <w:cs/>
        </w:rPr>
        <w:t>แล้วเสร็จ</w:t>
      </w:r>
      <w:r w:rsidRPr="00AA30AD">
        <w:rPr>
          <w:rFonts w:ascii="Angsana New" w:hAnsi="Angsana New" w:cs="Angsana New"/>
          <w:sz w:val="28"/>
          <w:cs/>
        </w:rPr>
        <w:t xml:space="preserve"> </w:t>
      </w:r>
    </w:p>
    <w:p w14:paraId="46E8B771" w14:textId="4262C51A" w:rsidR="00825473" w:rsidRPr="00DF68E2" w:rsidRDefault="00825473" w:rsidP="001D087C">
      <w:pPr>
        <w:pStyle w:val="a9"/>
        <w:spacing w:after="120" w:line="360" w:lineRule="exact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AA30AD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AA30AD">
        <w:rPr>
          <w:rFonts w:ascii="Angsana New" w:hAnsi="Angsana New" w:cs="Angsana New"/>
          <w:sz w:val="28"/>
        </w:rPr>
        <w:t>16</w:t>
      </w:r>
      <w:r w:rsidRPr="00AA30AD">
        <w:rPr>
          <w:rFonts w:ascii="Angsana New" w:hAnsi="Angsana New" w:cs="Angsana New"/>
          <w:sz w:val="28"/>
          <w:cs/>
        </w:rPr>
        <w:t xml:space="preserve"> ธันวาคม </w:t>
      </w:r>
      <w:r w:rsidRPr="00AA30AD">
        <w:rPr>
          <w:rFonts w:ascii="Angsana New" w:hAnsi="Angsana New" w:cs="Angsana New"/>
          <w:sz w:val="28"/>
        </w:rPr>
        <w:t>2567</w:t>
      </w:r>
      <w:r w:rsidRPr="00AA30AD">
        <w:rPr>
          <w:rFonts w:ascii="Angsana New" w:hAnsi="Angsana New" w:cs="Angsana New"/>
          <w:sz w:val="28"/>
          <w:cs/>
        </w:rPr>
        <w:t xml:space="preserve"> ศาลแพ่งธนบุรีพิพากษา ให้จำเลยชำระเงินให้แก่โจทก์ </w:t>
      </w:r>
      <w:r w:rsidRPr="00AA30AD">
        <w:rPr>
          <w:rFonts w:ascii="Angsana New" w:hAnsi="Angsana New" w:cs="Angsana New"/>
          <w:sz w:val="28"/>
        </w:rPr>
        <w:t>60</w:t>
      </w:r>
      <w:r w:rsidRPr="00AA30AD">
        <w:rPr>
          <w:rFonts w:ascii="Angsana New" w:hAnsi="Angsana New" w:cs="Angsana New"/>
          <w:sz w:val="28"/>
          <w:cs/>
        </w:rPr>
        <w:t xml:space="preserve"> ล้านบาท พร้อมดอกเบี้ย</w:t>
      </w:r>
      <w:r w:rsidRPr="00AA30AD">
        <w:rPr>
          <w:rFonts w:ascii="Angsana New" w:hAnsi="Angsana New" w:cs="Angsana New"/>
          <w:spacing w:val="-5"/>
          <w:sz w:val="28"/>
          <w:cs/>
        </w:rPr>
        <w:t>ใน</w:t>
      </w:r>
      <w:r w:rsidRPr="00AA30AD">
        <w:rPr>
          <w:rFonts w:ascii="Angsana New" w:hAnsi="Angsana New" w:cs="Angsana New"/>
          <w:sz w:val="28"/>
          <w:cs/>
        </w:rPr>
        <w:t>อัตรา</w:t>
      </w:r>
      <w:r w:rsidRPr="008B49D2">
        <w:rPr>
          <w:rFonts w:ascii="Angsana New" w:hAnsi="Angsana New" w:cs="Angsana New"/>
          <w:spacing w:val="4"/>
          <w:sz w:val="28"/>
          <w:cs/>
        </w:rPr>
        <w:t xml:space="preserve">ร้อยละ </w:t>
      </w:r>
      <w:r w:rsidRPr="008B49D2">
        <w:rPr>
          <w:rFonts w:ascii="Angsana New" w:hAnsi="Angsana New" w:cs="Angsana New"/>
          <w:spacing w:val="4"/>
          <w:sz w:val="28"/>
        </w:rPr>
        <w:t>3</w:t>
      </w:r>
      <w:r w:rsidRPr="008B49D2">
        <w:rPr>
          <w:rFonts w:ascii="Angsana New" w:hAnsi="Angsana New" w:cs="Angsana New"/>
          <w:spacing w:val="4"/>
          <w:sz w:val="28"/>
          <w:cs/>
        </w:rPr>
        <w:t xml:space="preserve"> ต่อปี ของต้นเงินดังกล่าว นับแต่วันที่ </w:t>
      </w:r>
      <w:r w:rsidRPr="008B49D2">
        <w:rPr>
          <w:rFonts w:ascii="Angsana New" w:hAnsi="Angsana New" w:cs="Angsana New"/>
          <w:spacing w:val="4"/>
          <w:sz w:val="28"/>
        </w:rPr>
        <w:t>25</w:t>
      </w:r>
      <w:r w:rsidRPr="008B49D2">
        <w:rPr>
          <w:rFonts w:ascii="Angsana New" w:hAnsi="Angsana New" w:cs="Angsana New"/>
          <w:spacing w:val="4"/>
          <w:sz w:val="28"/>
          <w:cs/>
        </w:rPr>
        <w:t xml:space="preserve"> สิงหาคม </w:t>
      </w:r>
      <w:r w:rsidRPr="008B49D2">
        <w:rPr>
          <w:rFonts w:ascii="Angsana New" w:hAnsi="Angsana New" w:cs="Angsana New"/>
          <w:spacing w:val="4"/>
          <w:sz w:val="28"/>
        </w:rPr>
        <w:t>2566</w:t>
      </w:r>
      <w:r w:rsidRPr="008B49D2">
        <w:rPr>
          <w:rFonts w:ascii="Angsana New" w:hAnsi="Angsana New" w:cs="Angsana New"/>
          <w:spacing w:val="4"/>
          <w:sz w:val="28"/>
          <w:cs/>
        </w:rPr>
        <w:t xml:space="preserve"> - </w:t>
      </w:r>
      <w:r w:rsidRPr="008B49D2">
        <w:rPr>
          <w:rFonts w:ascii="Angsana New" w:hAnsi="Angsana New" w:cs="Angsana New"/>
          <w:spacing w:val="4"/>
          <w:sz w:val="28"/>
        </w:rPr>
        <w:t>9</w:t>
      </w:r>
      <w:r w:rsidRPr="008B49D2">
        <w:rPr>
          <w:rFonts w:ascii="Angsana New" w:hAnsi="Angsana New" w:cs="Angsana New"/>
          <w:spacing w:val="4"/>
          <w:sz w:val="28"/>
          <w:cs/>
        </w:rPr>
        <w:t xml:space="preserve"> พฤษภาคม </w:t>
      </w:r>
      <w:r w:rsidRPr="008B49D2">
        <w:rPr>
          <w:rFonts w:ascii="Angsana New" w:hAnsi="Angsana New" w:cs="Angsana New"/>
          <w:spacing w:val="4"/>
          <w:sz w:val="28"/>
        </w:rPr>
        <w:t>2567</w:t>
      </w:r>
      <w:r w:rsidRPr="008B49D2">
        <w:rPr>
          <w:rFonts w:ascii="Angsana New" w:hAnsi="Angsana New" w:cs="Angsana New"/>
          <w:spacing w:val="4"/>
          <w:sz w:val="28"/>
          <w:cs/>
        </w:rPr>
        <w:t xml:space="preserve"> เป็นเงิน </w:t>
      </w:r>
      <w:r w:rsidRPr="008B49D2">
        <w:rPr>
          <w:rFonts w:ascii="Angsana New" w:hAnsi="Angsana New" w:cs="Angsana New"/>
          <w:spacing w:val="4"/>
          <w:sz w:val="28"/>
        </w:rPr>
        <w:t>61</w:t>
      </w:r>
      <w:r w:rsidRPr="008B49D2">
        <w:rPr>
          <w:rFonts w:ascii="Angsana New" w:hAnsi="Angsana New" w:cs="Angsana New"/>
          <w:spacing w:val="4"/>
          <w:sz w:val="28"/>
          <w:cs/>
        </w:rPr>
        <w:t>.</w:t>
      </w:r>
      <w:r w:rsidRPr="008B49D2">
        <w:rPr>
          <w:rFonts w:ascii="Angsana New" w:hAnsi="Angsana New" w:cs="Angsana New"/>
          <w:spacing w:val="4"/>
          <w:sz w:val="28"/>
        </w:rPr>
        <w:t>28</w:t>
      </w:r>
      <w:r w:rsidRPr="008B49D2">
        <w:rPr>
          <w:rFonts w:ascii="Angsana New" w:hAnsi="Angsana New" w:cs="Angsana New"/>
          <w:spacing w:val="4"/>
          <w:sz w:val="28"/>
          <w:cs/>
        </w:rPr>
        <w:t xml:space="preserve"> ล้านบาท และ</w:t>
      </w:r>
      <w:r w:rsidRPr="008B49D2">
        <w:rPr>
          <w:rFonts w:ascii="Angsana New" w:hAnsi="Angsana New" w:cs="Angsana New"/>
          <w:sz w:val="28"/>
          <w:cs/>
        </w:rPr>
        <w:t xml:space="preserve">ให้จำเลยชำระเงินจำนวน </w:t>
      </w:r>
      <w:r w:rsidRPr="008B49D2">
        <w:rPr>
          <w:rFonts w:ascii="Angsana New" w:hAnsi="Angsana New" w:cs="Angsana New"/>
          <w:sz w:val="28"/>
        </w:rPr>
        <w:t>40</w:t>
      </w:r>
      <w:r w:rsidRPr="008B49D2">
        <w:rPr>
          <w:rFonts w:ascii="Angsana New" w:hAnsi="Angsana New" w:cs="Angsana New"/>
          <w:sz w:val="28"/>
          <w:cs/>
        </w:rPr>
        <w:t xml:space="preserve"> ล้านบาท พร้อมดอกเบี้ยร้อยละ </w:t>
      </w:r>
      <w:r w:rsidRPr="008B49D2">
        <w:rPr>
          <w:rFonts w:ascii="Angsana New" w:hAnsi="Angsana New" w:cs="Angsana New"/>
          <w:sz w:val="28"/>
        </w:rPr>
        <w:t>3</w:t>
      </w:r>
      <w:r w:rsidRPr="008B49D2">
        <w:rPr>
          <w:rFonts w:ascii="Angsana New" w:hAnsi="Angsana New" w:cs="Angsana New"/>
          <w:sz w:val="28"/>
          <w:cs/>
        </w:rPr>
        <w:t xml:space="preserve"> ต่อปี นับแต่วันที่ </w:t>
      </w:r>
      <w:r w:rsidRPr="008B49D2">
        <w:rPr>
          <w:rFonts w:ascii="Angsana New" w:hAnsi="Angsana New" w:cs="Angsana New"/>
          <w:sz w:val="28"/>
        </w:rPr>
        <w:t>29</w:t>
      </w:r>
      <w:r w:rsidRPr="008B49D2">
        <w:rPr>
          <w:rFonts w:ascii="Angsana New" w:hAnsi="Angsana New" w:cs="Angsana New"/>
          <w:sz w:val="28"/>
          <w:cs/>
        </w:rPr>
        <w:t xml:space="preserve"> สิงหาคม </w:t>
      </w:r>
      <w:r w:rsidRPr="008B49D2">
        <w:rPr>
          <w:rFonts w:ascii="Angsana New" w:hAnsi="Angsana New" w:cs="Angsana New"/>
          <w:sz w:val="28"/>
        </w:rPr>
        <w:t>2566</w:t>
      </w:r>
      <w:r w:rsidRPr="008B49D2">
        <w:rPr>
          <w:rFonts w:ascii="Angsana New" w:hAnsi="Angsana New" w:cs="Angsana New"/>
          <w:sz w:val="28"/>
          <w:cs/>
        </w:rPr>
        <w:t xml:space="preserve"> - </w:t>
      </w:r>
      <w:r w:rsidRPr="008B49D2">
        <w:rPr>
          <w:rFonts w:ascii="Angsana New" w:hAnsi="Angsana New" w:cs="Angsana New"/>
          <w:sz w:val="28"/>
        </w:rPr>
        <w:t>9</w:t>
      </w:r>
      <w:r w:rsidRPr="008B49D2">
        <w:rPr>
          <w:rFonts w:ascii="Angsana New" w:hAnsi="Angsana New" w:cs="Angsana New"/>
          <w:sz w:val="28"/>
          <w:cs/>
        </w:rPr>
        <w:t xml:space="preserve"> พฤษภาคม </w:t>
      </w:r>
      <w:r w:rsidRPr="008B49D2">
        <w:rPr>
          <w:rFonts w:ascii="Angsana New" w:hAnsi="Angsana New" w:cs="Angsana New"/>
          <w:sz w:val="28"/>
        </w:rPr>
        <w:t>2567</w:t>
      </w:r>
      <w:r w:rsidRPr="008B49D2">
        <w:rPr>
          <w:rFonts w:ascii="Angsana New" w:hAnsi="Angsana New" w:cs="Angsana New"/>
          <w:sz w:val="28"/>
          <w:cs/>
        </w:rPr>
        <w:t xml:space="preserve"> เป็นเงิน</w:t>
      </w:r>
      <w:r w:rsidRPr="009945A2">
        <w:rPr>
          <w:rFonts w:ascii="Angsana New" w:hAnsi="Angsana New" w:cs="Angsana New"/>
          <w:sz w:val="28"/>
        </w:rPr>
        <w:t xml:space="preserve"> 40</w:t>
      </w:r>
      <w:r w:rsidRPr="009945A2">
        <w:rPr>
          <w:rFonts w:ascii="Angsana New" w:hAnsi="Angsana New" w:cs="Angsana New"/>
          <w:sz w:val="28"/>
          <w:cs/>
        </w:rPr>
        <w:t>.</w:t>
      </w:r>
      <w:r w:rsidRPr="009945A2">
        <w:rPr>
          <w:rFonts w:ascii="Angsana New" w:hAnsi="Angsana New" w:cs="Angsana New"/>
          <w:sz w:val="28"/>
        </w:rPr>
        <w:t>84</w:t>
      </w:r>
      <w:r w:rsidRPr="009945A2">
        <w:rPr>
          <w:rFonts w:ascii="Angsana New" w:hAnsi="Angsana New" w:cs="Angsana New"/>
          <w:sz w:val="28"/>
          <w:cs/>
        </w:rPr>
        <w:t xml:space="preserve"> ล้านบาท และให้จำเลยชำระดอกเบี้ยในอัตราร้อยละ </w:t>
      </w:r>
      <w:r w:rsidRPr="009945A2">
        <w:rPr>
          <w:rFonts w:ascii="Angsana New" w:hAnsi="Angsana New" w:cs="Angsana New"/>
          <w:sz w:val="28"/>
        </w:rPr>
        <w:t>5</w:t>
      </w:r>
      <w:r w:rsidRPr="009945A2">
        <w:rPr>
          <w:rFonts w:ascii="Angsana New" w:hAnsi="Angsana New" w:cs="Angsana New"/>
          <w:sz w:val="28"/>
          <w:cs/>
        </w:rPr>
        <w:t xml:space="preserve"> ต่อปี ของต้นเงินจำนวน </w:t>
      </w:r>
      <w:r w:rsidRPr="009945A2">
        <w:rPr>
          <w:rFonts w:ascii="Angsana New" w:hAnsi="Angsana New" w:cs="Angsana New"/>
          <w:sz w:val="28"/>
        </w:rPr>
        <w:t>100</w:t>
      </w:r>
      <w:r w:rsidRPr="009945A2">
        <w:rPr>
          <w:rFonts w:ascii="Angsana New" w:hAnsi="Angsana New" w:cs="Angsana New"/>
          <w:sz w:val="28"/>
          <w:cs/>
        </w:rPr>
        <w:t xml:space="preserve"> ล้านบาท นับถัดจาก</w:t>
      </w:r>
      <w:r w:rsidRPr="008B49D2">
        <w:rPr>
          <w:rFonts w:ascii="Angsana New" w:hAnsi="Angsana New" w:cs="Angsana New"/>
          <w:spacing w:val="-2"/>
          <w:sz w:val="28"/>
          <w:cs/>
        </w:rPr>
        <w:t xml:space="preserve">วันที่ </w:t>
      </w:r>
      <w:r w:rsidRPr="008B49D2">
        <w:rPr>
          <w:rFonts w:ascii="Angsana New" w:hAnsi="Angsana New" w:cs="Angsana New"/>
          <w:spacing w:val="-2"/>
          <w:sz w:val="28"/>
        </w:rPr>
        <w:t>10</w:t>
      </w:r>
      <w:r w:rsidRPr="008B49D2">
        <w:rPr>
          <w:rFonts w:ascii="Angsana New" w:hAnsi="Angsana New" w:cs="Angsana New"/>
          <w:spacing w:val="-2"/>
          <w:sz w:val="28"/>
          <w:cs/>
        </w:rPr>
        <w:t xml:space="preserve"> พฤษภาคม </w:t>
      </w:r>
      <w:r w:rsidRPr="008B49D2">
        <w:rPr>
          <w:rFonts w:ascii="Angsana New" w:hAnsi="Angsana New" w:cs="Angsana New"/>
          <w:spacing w:val="-2"/>
          <w:sz w:val="28"/>
        </w:rPr>
        <w:t xml:space="preserve">2567 </w:t>
      </w:r>
      <w:r w:rsidRPr="008B49D2">
        <w:rPr>
          <w:rFonts w:ascii="Angsana New" w:hAnsi="Angsana New" w:cs="Angsana New"/>
          <w:spacing w:val="-2"/>
          <w:sz w:val="28"/>
          <w:cs/>
        </w:rPr>
        <w:t>เป็นต้นไปจนกว่าจะชำระเสร็จแก่</w:t>
      </w:r>
      <w:r w:rsidRPr="00DF68E2">
        <w:rPr>
          <w:rFonts w:ascii="Angsana New" w:hAnsi="Angsana New" w:cs="Angsana New"/>
          <w:spacing w:val="-2"/>
          <w:sz w:val="28"/>
          <w:cs/>
        </w:rPr>
        <w:t xml:space="preserve">โจทก์ </w:t>
      </w:r>
      <w:bookmarkStart w:id="3" w:name="_Hlk204556324"/>
      <w:r w:rsidR="00920630" w:rsidRPr="00DF68E2">
        <w:rPr>
          <w:rFonts w:ascii="Angsana New" w:hAnsi="Angsana New" w:cs="Angsana New"/>
          <w:cs/>
        </w:rPr>
        <w:t>ต่อมา ทนายความจำเลยได้ยื่นอุทธรณ์และคำร้องขอทุเลาการบังคับคดีต่อศาลเมื่อ</w:t>
      </w:r>
      <w:r w:rsidR="00920630" w:rsidRPr="00DF68E2">
        <w:rPr>
          <w:rFonts w:ascii="Angsana New" w:hAnsi="Angsana New" w:cs="Angsana New"/>
          <w:sz w:val="28"/>
          <w:cs/>
        </w:rPr>
        <w:t xml:space="preserve">วันที่ </w:t>
      </w:r>
      <w:r w:rsidR="00AA207D" w:rsidRPr="00DF68E2">
        <w:rPr>
          <w:rFonts w:ascii="Angsana New" w:hAnsi="Angsana New" w:cs="Angsana New"/>
          <w:sz w:val="28"/>
        </w:rPr>
        <w:t>10</w:t>
      </w:r>
      <w:r w:rsidR="00920630" w:rsidRPr="00DF68E2">
        <w:rPr>
          <w:rFonts w:ascii="Angsana New" w:hAnsi="Angsana New" w:cs="Angsana New"/>
          <w:sz w:val="28"/>
          <w:cs/>
        </w:rPr>
        <w:t xml:space="preserve"> เมษายน</w:t>
      </w:r>
      <w:r w:rsidR="00E51E3E" w:rsidRPr="00DF68E2">
        <w:rPr>
          <w:rFonts w:ascii="Angsana New" w:hAnsi="Angsana New" w:cs="Angsana New"/>
          <w:sz w:val="28"/>
        </w:rPr>
        <w:t xml:space="preserve"> 2568</w:t>
      </w:r>
      <w:r w:rsidR="00920630" w:rsidRPr="00DF68E2">
        <w:rPr>
          <w:rFonts w:ascii="Angsana New" w:hAnsi="Angsana New" w:cs="Angsana New"/>
          <w:cs/>
        </w:rPr>
        <w:t xml:space="preserve"> โจทก์ได้ยื่นคำแก้อุทธรณ์และคำคัดค้านคำร้องขอทุเลาการบังคับคดีต่อศาลแล้ว ปัจจุบันอยู่ในระหว่างการพิจารณาของศาลอุทรณ์</w:t>
      </w:r>
    </w:p>
    <w:bookmarkEnd w:id="3"/>
    <w:p w14:paraId="68D24563" w14:textId="77777777" w:rsidR="00825473" w:rsidRPr="00AA30AD" w:rsidRDefault="00825473" w:rsidP="001D087C">
      <w:pPr>
        <w:pStyle w:val="Default"/>
        <w:spacing w:before="120" w:line="360" w:lineRule="exact"/>
        <w:rPr>
          <w:rFonts w:ascii="Angsana New" w:hAnsi="Angsana New" w:cs="Angsana New"/>
          <w:color w:val="auto"/>
          <w:sz w:val="28"/>
          <w:szCs w:val="28"/>
        </w:rPr>
      </w:pPr>
      <w:r w:rsidRPr="00AA30AD">
        <w:rPr>
          <w:rFonts w:ascii="Angsana New" w:hAnsi="Angsana New" w:cs="Angsana New"/>
          <w:color w:val="auto"/>
          <w:sz w:val="28"/>
          <w:szCs w:val="28"/>
          <w:cs/>
        </w:rPr>
        <w:t>ทั้งนี้ข้าพเจ้ามิได้ให้ข้อสรุปอย่างมีเงื่อนไขต่อกรณีข้างต้นแต่อย่างใด</w:t>
      </w:r>
    </w:p>
    <w:p w14:paraId="65BCD0E9" w14:textId="77777777" w:rsidR="00825473" w:rsidRPr="00AA30AD" w:rsidRDefault="00825473" w:rsidP="00B8356A">
      <w:pPr>
        <w:spacing w:before="240"/>
        <w:ind w:left="720" w:right="0" w:hanging="720"/>
        <w:jc w:val="left"/>
        <w:rPr>
          <w:rFonts w:ascii="Angsana New" w:eastAsia="Aptos" w:hAnsi="Angsana New" w:cs="Angsana New"/>
          <w:b/>
          <w:bCs/>
          <w:kern w:val="2"/>
          <w:lang w:eastAsia="en-US"/>
          <w14:ligatures w14:val="standardContextual"/>
        </w:rPr>
      </w:pPr>
      <w:r w:rsidRPr="00AA30AD">
        <w:rPr>
          <w:rFonts w:ascii="Angsana New" w:eastAsia="Aptos" w:hAnsi="Angsana New" w:cs="Angsana New"/>
          <w:b/>
          <w:bCs/>
          <w:kern w:val="2"/>
          <w:cs/>
          <w:lang w:eastAsia="en-US"/>
          <w14:ligatures w14:val="standardContextual"/>
        </w:rPr>
        <w:t>เรื่องอื่น</w:t>
      </w:r>
    </w:p>
    <w:p w14:paraId="1F834CD0" w14:textId="156EB7D1" w:rsidR="00825473" w:rsidRDefault="00825473" w:rsidP="00E51E3E">
      <w:pPr>
        <w:spacing w:before="120"/>
        <w:ind w:right="0"/>
        <w:jc w:val="thaiDistribute"/>
        <w:rPr>
          <w:rFonts w:ascii="Angsana New" w:eastAsia="Aptos" w:hAnsi="Angsana New" w:cs="Angsana New"/>
          <w:kern w:val="2"/>
          <w:lang w:eastAsia="en-US"/>
          <w14:ligatures w14:val="standardContextual"/>
        </w:rPr>
      </w:pP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งบฐานะการเงินรวมและงบฐานะการเงินเฉพาะกิจการของบริษัท วีเซิร์ฟ เอ็นเตอร์ไพรส์ จำกัด (มหาชน) และบริษัทย่อย ณ วันที่ 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 xml:space="preserve">31 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ธันวาคม 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 xml:space="preserve">2567 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 โดยมีข้อสังเกต ตามรายงานลงวันที่ 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 xml:space="preserve">21 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กุมภาพันธ์ 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 xml:space="preserve">2568 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>เรื่อง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 xml:space="preserve"> 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บริษัทจ่ายซื้อที่ดิน พร้อมสิ่งปลูกสร้างและส่วนปรับปรุงพัฒนา โดยมีมูลค่าการเข้าทำรายการรวมเป็นจำนวนเงิน 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>150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 ล้านบาท ปัจจุบันบริษัทจ่ายชำระเงินค่าที่ดินตามสัญญารวมมูลค่า 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>100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 ล้านบาท และบริษัทพิจารณาตั้งสำรองค่าเผื่อหนี้สงสัยจะสูญทั้งจำนวนเป็นเงิน </w:t>
      </w:r>
      <w:r w:rsidRPr="00AA30AD">
        <w:rPr>
          <w:rFonts w:ascii="Angsana New" w:eastAsia="Aptos" w:hAnsi="Angsana New" w:cs="Angsana New"/>
          <w:kern w:val="2"/>
          <w:lang w:eastAsia="en-US"/>
          <w14:ligatures w14:val="standardContextual"/>
        </w:rPr>
        <w:t>100</w:t>
      </w:r>
      <w:r w:rsidRPr="00AA30AD">
        <w:rPr>
          <w:rFonts w:ascii="Angsana New" w:eastAsia="Aptos" w:hAnsi="Angsana New" w:cs="Angsana New"/>
          <w:kern w:val="2"/>
          <w:cs/>
          <w:lang w:eastAsia="en-US"/>
          <w14:ligatures w14:val="standardContextual"/>
        </w:rPr>
        <w:t xml:space="preserve"> ล้านบาท</w:t>
      </w:r>
      <w:r w:rsidR="00E51E3E">
        <w:rPr>
          <w:rFonts w:ascii="Angsana New" w:eastAsia="Aptos" w:hAnsi="Angsana New" w:cs="Angsana New" w:hint="cs"/>
          <w:kern w:val="2"/>
          <w:cs/>
          <w:lang w:eastAsia="en-US"/>
          <w14:ligatures w14:val="standardContextual"/>
        </w:rPr>
        <w:t xml:space="preserve"> 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ไว้ในงบการเงินปี </w:t>
      </w:r>
      <w:r w:rsidRPr="00AA30AD">
        <w:rPr>
          <w:rFonts w:ascii="Angsana New" w:eastAsia="Times New Roman" w:hAnsi="Angsana New" w:cs="Angsana New"/>
          <w:spacing w:val="2"/>
        </w:rPr>
        <w:t>2566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 และเมื่อวันที่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 xml:space="preserve">24 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พฤษภาคม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 xml:space="preserve">2567 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บริษัทได้ยื่นฟ้องผู้จะขายต่อศาลแพ่งธนบุรี คดีดังกล่าวอยู่ระหว่างการพิจารณาของศาล  นอกจากนี้ อ้างอิงการปฏิบัติหน้าที่ของผู้สอบบัญชีตามมาตรา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 xml:space="preserve">89/25 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แห่งพระราชบัญญัติหลักทรัพย์และตลาดหลักทรัพย์ พ.ศ.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 xml:space="preserve">2535 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และคณะกรรมการตรวจสอบได้จัดให้มีการตรวจสอบรายการดังกล่าว และรายงานผลต่อเลขาธิการสำนักงานคณะกรรมการกำกับหลักทรัพย์และตลาดหลักทรัพย์แล้วเมื่อวันที่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 xml:space="preserve">23 </w:t>
      </w:r>
      <w:r w:rsidRPr="00AA30AD">
        <w:rPr>
          <w:rFonts w:ascii="Angsana New" w:eastAsia="Aptos" w:hAnsi="Angsana New" w:cs="Angsana New"/>
          <w:kern w:val="2"/>
          <w:cs/>
          <w14:ligatures w14:val="standardContextual"/>
        </w:rPr>
        <w:t xml:space="preserve">กรกฎาคม </w:t>
      </w:r>
      <w:r w:rsidRPr="00AA30AD">
        <w:rPr>
          <w:rFonts w:ascii="Angsana New" w:eastAsia="Aptos" w:hAnsi="Angsana New" w:cs="Angsana New"/>
          <w:kern w:val="2"/>
          <w14:ligatures w14:val="standardContextual"/>
        </w:rPr>
        <w:t>2567</w:t>
      </w:r>
    </w:p>
    <w:p w14:paraId="39EFEA8E" w14:textId="77777777" w:rsidR="00E51E3E" w:rsidRDefault="00E51E3E" w:rsidP="00E51E3E">
      <w:pPr>
        <w:spacing w:before="120"/>
        <w:ind w:right="0"/>
        <w:jc w:val="thaiDistribute"/>
        <w:rPr>
          <w:rFonts w:ascii="Angsana New" w:eastAsia="Aptos" w:hAnsi="Angsana New" w:cs="Angsana New"/>
          <w:kern w:val="2"/>
          <w:lang w:eastAsia="en-US"/>
          <w14:ligatures w14:val="standardContextual"/>
        </w:rPr>
      </w:pPr>
    </w:p>
    <w:p w14:paraId="37792194" w14:textId="77777777" w:rsidR="00E51E3E" w:rsidRDefault="00E51E3E" w:rsidP="00E51E3E">
      <w:pPr>
        <w:spacing w:before="120"/>
        <w:ind w:right="0"/>
        <w:jc w:val="thaiDistribute"/>
        <w:rPr>
          <w:rFonts w:ascii="Angsana New" w:eastAsia="Aptos" w:hAnsi="Angsana New" w:cs="Angsana New"/>
          <w:kern w:val="2"/>
          <w:lang w:eastAsia="en-US"/>
          <w14:ligatures w14:val="standardContextual"/>
        </w:rPr>
      </w:pPr>
    </w:p>
    <w:p w14:paraId="2E18B8FD" w14:textId="77777777" w:rsidR="00E51E3E" w:rsidRPr="00AA30AD" w:rsidRDefault="00E51E3E" w:rsidP="00E51E3E">
      <w:pPr>
        <w:pStyle w:val="Default"/>
        <w:spacing w:line="360" w:lineRule="exact"/>
        <w:jc w:val="right"/>
        <w:rPr>
          <w:rFonts w:ascii="Angsana New" w:hAnsi="Angsana New" w:cs="Angsana New"/>
          <w:spacing w:val="-4"/>
          <w:sz w:val="28"/>
          <w:szCs w:val="28"/>
        </w:rPr>
      </w:pPr>
      <w:r w:rsidRPr="00AA30AD">
        <w:rPr>
          <w:rFonts w:ascii="Angsana New" w:hAnsi="Angsana New" w:cs="Angsana New"/>
          <w:spacing w:val="-4"/>
          <w:sz w:val="28"/>
          <w:szCs w:val="28"/>
        </w:rPr>
        <w:t>***/4</w:t>
      </w:r>
    </w:p>
    <w:p w14:paraId="057D8DF7" w14:textId="77777777" w:rsidR="00E51E3E" w:rsidRPr="00AA30AD" w:rsidRDefault="00E51E3E" w:rsidP="00E51E3E">
      <w:pPr>
        <w:spacing w:before="120"/>
        <w:jc w:val="center"/>
        <w:rPr>
          <w:rFonts w:ascii="Angsana New" w:eastAsia="Aptos" w:hAnsi="Angsana New" w:cs="Angsana New"/>
          <w:kern w:val="2"/>
          <w:cs/>
          <w14:ligatures w14:val="standardContextual"/>
        </w:rPr>
      </w:pPr>
      <w:r w:rsidRPr="00AA30AD">
        <w:rPr>
          <w:rFonts w:ascii="Angsana New" w:eastAsia="Aptos" w:hAnsi="Angsana New" w:cs="Angsana New"/>
          <w:kern w:val="2"/>
          <w14:ligatures w14:val="standardContextual"/>
        </w:rPr>
        <w:lastRenderedPageBreak/>
        <w:t>- 4 -</w:t>
      </w:r>
    </w:p>
    <w:p w14:paraId="5F05D7E6" w14:textId="3644BC28" w:rsidR="00825473" w:rsidRPr="00EA175A" w:rsidRDefault="00825473" w:rsidP="00EA175A">
      <w:pPr>
        <w:pStyle w:val="Default"/>
        <w:spacing w:before="240"/>
        <w:jc w:val="thaiDistribute"/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</w:pP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>และงบกำไรขาดทุนเบ็ดเสร็จรวมและงบกำไรขาดทุนเบ็ดเสร็จเฉพาะกิจการ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D45F9A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>เก้าเดือน</w:t>
      </w: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สิ้นสุดวันที่ </w:t>
      </w:r>
      <w:r w:rsidRPr="00AA30AD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 xml:space="preserve">30 </w:t>
      </w:r>
      <w:r w:rsidR="00865743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>กันยายน</w:t>
      </w: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 </w:t>
      </w:r>
      <w:r w:rsidRPr="00AA30AD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 xml:space="preserve">2567 </w:t>
      </w: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</w:t>
      </w:r>
      <w:r w:rsidRPr="00AA30AD">
        <w:rPr>
          <w:rFonts w:ascii="Angsana New" w:eastAsia="Aptos" w:hAnsi="Angsana New" w:cs="Angsana New"/>
          <w:spacing w:val="2"/>
          <w:kern w:val="2"/>
          <w:sz w:val="28"/>
          <w:szCs w:val="28"/>
          <w:cs/>
          <w14:ligatures w14:val="standardContextual"/>
        </w:rPr>
        <w:t>กระแสเงินสดรวมและงบกระแสเงินสดเฉพาะกิจการสำหรับงวด</w:t>
      </w:r>
      <w:r w:rsidR="00D45F9A">
        <w:rPr>
          <w:rFonts w:ascii="Angsana New" w:eastAsia="Aptos" w:hAnsi="Angsana New" w:cs="Angsana New"/>
          <w:spacing w:val="2"/>
          <w:kern w:val="2"/>
          <w:sz w:val="28"/>
          <w:szCs w:val="28"/>
          <w:cs/>
          <w14:ligatures w14:val="standardContextual"/>
        </w:rPr>
        <w:t>เก้าเดือน</w:t>
      </w:r>
      <w:r w:rsidRPr="00AA30AD">
        <w:rPr>
          <w:rFonts w:ascii="Angsana New" w:eastAsia="Aptos" w:hAnsi="Angsana New" w:cs="Angsana New"/>
          <w:spacing w:val="2"/>
          <w:kern w:val="2"/>
          <w:sz w:val="28"/>
          <w:szCs w:val="28"/>
          <w:cs/>
          <w14:ligatures w14:val="standardContextual"/>
        </w:rPr>
        <w:t>สิ้นสุดเดียวกัน ที่แสดงเป็นข้อมูลเปรียบเทียบสอบทาน</w:t>
      </w:r>
      <w:r w:rsidRPr="00AA30AD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>โดยผู้สอบบัญชีอื่นในสำนักงานเดียวกัน</w:t>
      </w:r>
      <w:r w:rsidR="00972273">
        <w:rPr>
          <w:rFonts w:ascii="Angsana New" w:eastAsia="Aptos" w:hAnsi="Angsana New" w:cs="Angsana New" w:hint="cs"/>
          <w:kern w:val="2"/>
          <w:sz w:val="28"/>
          <w:szCs w:val="28"/>
          <w:cs/>
          <w14:ligatures w14:val="standardContextual"/>
        </w:rPr>
        <w:t xml:space="preserve"> </w:t>
      </w:r>
      <w:r w:rsidR="00972273" w:rsidRPr="00920630">
        <w:rPr>
          <w:rFonts w:ascii="Angsana New" w:eastAsia="Aptos" w:hAnsi="Angsana New" w:cs="Angsana New" w:hint="cs"/>
          <w:kern w:val="2"/>
          <w:sz w:val="28"/>
          <w:szCs w:val="28"/>
          <w:cs/>
          <w14:ligatures w14:val="standardContextual"/>
        </w:rPr>
        <w:t>โดยให้ข้อสรุปว่าไม่พบสิ่งที่เป็นเหตุให้เชื่อว่า ข้อมูลทางการเงินระหว่างกาลดังกล่าว ไม่ได้จัดทำขึ้นตามมาตรฐาน</w:t>
      </w:r>
      <w:r w:rsidR="00972273" w:rsidRPr="00920630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การบัญชี ฉบับที่ </w:t>
      </w:r>
      <w:r w:rsidR="00AA207D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>34</w:t>
      </w:r>
      <w:r w:rsidR="00972273" w:rsidRPr="00920630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 เรื่อง การรายงานทางการเงินระหว่างกาล</w:t>
      </w:r>
      <w:r w:rsidR="00972273" w:rsidRPr="00920630">
        <w:rPr>
          <w:rFonts w:ascii="Angsana New" w:eastAsia="Aptos" w:hAnsi="Angsana New" w:cs="Angsana New" w:hint="cs"/>
          <w:kern w:val="2"/>
          <w:sz w:val="28"/>
          <w:szCs w:val="28"/>
          <w:cs/>
          <w14:ligatures w14:val="standardContextual"/>
        </w:rPr>
        <w:t xml:space="preserve"> ตามรายงานลงวันที่ </w:t>
      </w:r>
      <w:r w:rsidR="00972273" w:rsidRPr="00920630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>13</w:t>
      </w:r>
      <w:r w:rsidR="00972273" w:rsidRPr="00920630">
        <w:rPr>
          <w:rFonts w:ascii="Angsana New" w:eastAsia="Aptos" w:hAnsi="Angsana New" w:cs="Angsana New" w:hint="cs"/>
          <w:kern w:val="2"/>
          <w:sz w:val="28"/>
          <w:szCs w:val="28"/>
          <w:cs/>
          <w14:ligatures w14:val="standardContextual"/>
        </w:rPr>
        <w:t xml:space="preserve"> พฤศจิกายน </w:t>
      </w:r>
      <w:r w:rsidR="00972273" w:rsidRPr="00920630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>2567</w:t>
      </w:r>
      <w:r w:rsidR="00AA207D">
        <w:rPr>
          <w:rFonts w:ascii="Angsana New" w:eastAsia="Aptos" w:hAnsi="Angsana New" w:cs="Angsana New" w:hint="cs"/>
          <w:kern w:val="2"/>
          <w:sz w:val="28"/>
          <w:szCs w:val="28"/>
          <w:cs/>
          <w14:ligatures w14:val="standardContextual"/>
        </w:rPr>
        <w:t xml:space="preserve"> </w:t>
      </w:r>
      <w:r w:rsidR="00EA175A">
        <w:rPr>
          <w:rFonts w:ascii="Angsana New" w:eastAsia="Aptos" w:hAnsi="Angsana New" w:cs="Angsana New" w:hint="cs"/>
          <w:kern w:val="2"/>
          <w:sz w:val="28"/>
          <w:szCs w:val="28"/>
          <w:cs/>
          <w14:ligatures w14:val="standardContextual"/>
        </w:rPr>
        <w:t>และ</w:t>
      </w:r>
      <w:r w:rsidR="00EA175A" w:rsidRPr="00EA175A">
        <w:rPr>
          <w:rFonts w:ascii="Angsana New" w:eastAsia="Aptos" w:hAnsi="Angsana New" w:cs="Angsana New" w:hint="cs"/>
          <w:kern w:val="2"/>
          <w:sz w:val="28"/>
          <w:szCs w:val="28"/>
          <w:cs/>
          <w14:ligatures w14:val="standardContextual"/>
        </w:rPr>
        <w:t>มีข้อสังเกตในเรื่อง</w:t>
      </w:r>
      <w:r w:rsidRPr="00EA175A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บริษัทจ่ายซื้อที่ดิน พร้อมสิ่งปลูกสร้างและส่วนปรับปรุงพัฒนา โดยมีมูลค่าการเข้าทำรายการรวมเป็นจำนวนเงิน </w:t>
      </w:r>
      <w:r w:rsidRPr="00EA175A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>150</w:t>
      </w:r>
      <w:r w:rsidRPr="00EA175A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 ล้านบาท ปัจจุบันบริษัทจ่ายชำระเงินค่าที่ดินตามสัญญารวมมูลค่า </w:t>
      </w:r>
      <w:r w:rsidRPr="00EA175A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>100</w:t>
      </w:r>
      <w:r w:rsidRPr="00EA175A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 ล้านบาท และบริษัทพิจารณาตั้งสํารองค่าเผื่อหนี้สงสัยจะสูญทั้งจำนวนเป็นเงิน </w:t>
      </w:r>
      <w:r w:rsidRPr="00EA175A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>100</w:t>
      </w:r>
      <w:r w:rsidRPr="00EA175A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 ล้านบาท ไว้ในงบการเงินปี </w:t>
      </w:r>
      <w:r w:rsidRPr="00EA175A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>2566</w:t>
      </w:r>
      <w:r w:rsidRPr="00EA175A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 และเมื่อวันที่ </w:t>
      </w:r>
      <w:r w:rsidRPr="00EA175A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 xml:space="preserve">24 </w:t>
      </w:r>
      <w:r w:rsidRPr="00EA175A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พฤษภาคม </w:t>
      </w:r>
      <w:r w:rsidRPr="00EA175A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 xml:space="preserve">2567 </w:t>
      </w:r>
      <w:r w:rsidRPr="00EA175A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บริษัทได้ยื่นฟ้องผู้จะขายต่อศาลแพ่งธนบุรีคดีดังกล่าวอยู่ระหว่างการพิจารณาของศาล </w:t>
      </w:r>
    </w:p>
    <w:p w14:paraId="7E386C9D" w14:textId="77777777" w:rsidR="00825473" w:rsidRPr="00EA175A" w:rsidRDefault="00825473" w:rsidP="00EA175A">
      <w:pPr>
        <w:pStyle w:val="Default"/>
        <w:spacing w:before="240"/>
        <w:jc w:val="thaiDistribute"/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</w:pPr>
      <w:r w:rsidRPr="00EA175A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บริษัทจะดำเนินการทางกฎหมายและเรียกร้องค่าเสียหายต่าง ๆ กับผู้จะขายต่อไป และคณะกรรมการตรวจสอบได้จัดให้มีการตรวจสอบกระบวนการในการทำรายการจะซื้อจะขายที่ดินดังกล่าว และรายงานผลต่อเลขาธิการสำนักงานคณะกรรมการกำกับหลักทรัพย์และตลาดหลักทรัพย์แล้วเมื่อวันที่ </w:t>
      </w:r>
      <w:r w:rsidRPr="00EA175A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 xml:space="preserve">23 </w:t>
      </w:r>
      <w:r w:rsidRPr="00EA175A">
        <w:rPr>
          <w:rFonts w:ascii="Angsana New" w:eastAsia="Aptos" w:hAnsi="Angsana New" w:cs="Angsana New"/>
          <w:kern w:val="2"/>
          <w:sz w:val="28"/>
          <w:szCs w:val="28"/>
          <w:cs/>
          <w14:ligatures w14:val="standardContextual"/>
        </w:rPr>
        <w:t xml:space="preserve">กรกฎาคม </w:t>
      </w:r>
      <w:r w:rsidRPr="00EA175A">
        <w:rPr>
          <w:rFonts w:ascii="Angsana New" w:eastAsia="Aptos" w:hAnsi="Angsana New" w:cs="Angsana New"/>
          <w:kern w:val="2"/>
          <w:sz w:val="28"/>
          <w:szCs w:val="28"/>
          <w14:ligatures w14:val="standardContextual"/>
        </w:rPr>
        <w:t>2567</w:t>
      </w:r>
    </w:p>
    <w:p w14:paraId="3B5676EC" w14:textId="77777777" w:rsidR="00825473" w:rsidRPr="00095581" w:rsidRDefault="00825473" w:rsidP="00825473">
      <w:pPr>
        <w:pStyle w:val="Default"/>
        <w:spacing w:before="120"/>
        <w:jc w:val="thaiDistribute"/>
        <w:rPr>
          <w:rFonts w:ascii="Angsana New" w:eastAsia="Aptos" w:hAnsi="Angsana New" w:cs="Angsana New"/>
          <w:color w:val="auto"/>
          <w:kern w:val="2"/>
          <w:sz w:val="28"/>
          <w:szCs w:val="28"/>
          <w14:ligatures w14:val="standardContextual"/>
        </w:rPr>
      </w:pPr>
    </w:p>
    <w:p w14:paraId="7F1D120C" w14:textId="77777777" w:rsidR="00825473" w:rsidRPr="00AA30AD" w:rsidRDefault="00825473" w:rsidP="0082547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94A6028" w14:textId="77777777" w:rsidR="00825473" w:rsidRPr="00AA30AD" w:rsidRDefault="00825473" w:rsidP="0082547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55579381" w14:textId="77777777" w:rsidR="00825473" w:rsidRPr="00AA30AD" w:rsidRDefault="00825473" w:rsidP="0082547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BC2A5D0" w14:textId="77777777" w:rsidR="00825473" w:rsidRPr="00AA30AD" w:rsidRDefault="00825473" w:rsidP="00825473">
      <w:pPr>
        <w:pStyle w:val="ab"/>
        <w:ind w:right="0"/>
        <w:jc w:val="thaiDistribute"/>
        <w:rPr>
          <w:rFonts w:ascii="Angsana New" w:hAnsi="Angsana New"/>
          <w:cs/>
          <w:lang w:val="th-TH"/>
        </w:rPr>
      </w:pPr>
      <w:r w:rsidRPr="00AA30AD">
        <w:rPr>
          <w:rFonts w:ascii="Angsana New" w:hAnsi="Angsana New"/>
          <w:cs/>
          <w:lang w:val="th-TH"/>
        </w:rPr>
        <w:t>(นางสาวกรรณิการ์ วิภาณุรัตน์)</w:t>
      </w:r>
    </w:p>
    <w:p w14:paraId="155FF043" w14:textId="77777777" w:rsidR="00825473" w:rsidRPr="00AA30AD" w:rsidRDefault="00825473" w:rsidP="00825473">
      <w:pPr>
        <w:pStyle w:val="ab"/>
        <w:ind w:right="0"/>
        <w:jc w:val="thaiDistribute"/>
        <w:rPr>
          <w:rFonts w:ascii="Angsana New" w:hAnsi="Angsana New"/>
        </w:rPr>
      </w:pPr>
      <w:r w:rsidRPr="00AA30AD">
        <w:rPr>
          <w:rFonts w:ascii="Angsana New" w:hAnsi="Angsana New"/>
          <w:cs/>
          <w:lang w:val="th-TH"/>
        </w:rPr>
        <w:t xml:space="preserve">ผู้สอบบัญชีรับอนุญาต ทะเบียนเลขที่ </w:t>
      </w:r>
      <w:r w:rsidRPr="00AA30AD">
        <w:rPr>
          <w:rFonts w:ascii="Angsana New" w:hAnsi="Angsana New"/>
        </w:rPr>
        <w:t>7305</w:t>
      </w:r>
    </w:p>
    <w:p w14:paraId="1C90E9B2" w14:textId="77777777" w:rsidR="00825473" w:rsidRPr="00AA30AD" w:rsidRDefault="00825473" w:rsidP="00825473">
      <w:pPr>
        <w:pStyle w:val="ab"/>
        <w:ind w:right="0"/>
        <w:jc w:val="thaiDistribute"/>
        <w:rPr>
          <w:rFonts w:ascii="Angsana New" w:hAnsi="Angsana New"/>
          <w:cs/>
          <w:lang w:val="th-TH"/>
        </w:rPr>
      </w:pPr>
    </w:p>
    <w:p w14:paraId="7E6223B5" w14:textId="77777777" w:rsidR="00825473" w:rsidRPr="00AA30AD" w:rsidRDefault="00825473" w:rsidP="00825473">
      <w:pPr>
        <w:pStyle w:val="ab"/>
        <w:ind w:right="0"/>
        <w:jc w:val="thaiDistribute"/>
        <w:rPr>
          <w:rFonts w:ascii="Angsana New" w:hAnsi="Angsana New"/>
          <w:cs/>
          <w:lang w:val="th-TH"/>
        </w:rPr>
      </w:pPr>
      <w:r w:rsidRPr="00AA30AD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1600D2FD" w14:textId="77777777" w:rsidR="00825473" w:rsidRPr="00AA30AD" w:rsidRDefault="00825473" w:rsidP="00825473">
      <w:pPr>
        <w:pStyle w:val="ab"/>
        <w:ind w:right="0"/>
        <w:jc w:val="thaiDistribute"/>
        <w:rPr>
          <w:rFonts w:ascii="Angsana New" w:hAnsi="Angsana New"/>
        </w:rPr>
      </w:pPr>
      <w:r w:rsidRPr="00AA30AD">
        <w:rPr>
          <w:rFonts w:ascii="Angsana New" w:hAnsi="Angsana New"/>
          <w:cs/>
          <w:lang w:val="th-TH"/>
        </w:rPr>
        <w:t>กรุงเทพมหานคร</w:t>
      </w:r>
    </w:p>
    <w:p w14:paraId="00881A04" w14:textId="2534550E" w:rsidR="00B33717" w:rsidRPr="00AA30AD" w:rsidRDefault="00DA3ED2" w:rsidP="006A1F88">
      <w:pPr>
        <w:pStyle w:val="ab"/>
        <w:ind w:right="0"/>
        <w:jc w:val="thaiDistribute"/>
        <w:rPr>
          <w:rFonts w:ascii="Angsana New" w:hAnsi="Angsana New"/>
        </w:rPr>
      </w:pPr>
      <w:r w:rsidRPr="00DA3ED2">
        <w:rPr>
          <w:rFonts w:ascii="Angsana New" w:hAnsi="Angsana New"/>
        </w:rPr>
        <w:t>10</w:t>
      </w:r>
      <w:r w:rsidR="00C20119" w:rsidRPr="00DA3ED2">
        <w:rPr>
          <w:rFonts w:ascii="Angsana New" w:hAnsi="Angsana New"/>
        </w:rPr>
        <w:t xml:space="preserve"> </w:t>
      </w:r>
      <w:r w:rsidR="00C20119" w:rsidRPr="00DA3ED2">
        <w:rPr>
          <w:rFonts w:ascii="Angsana New" w:hAnsi="Angsana New" w:hint="cs"/>
          <w:cs/>
        </w:rPr>
        <w:t>พฤศจิกายน</w:t>
      </w:r>
      <w:r w:rsidR="00825473" w:rsidRPr="00DA3ED2">
        <w:rPr>
          <w:rFonts w:ascii="Angsana New" w:hAnsi="Angsana New"/>
          <w:cs/>
          <w:lang w:val="th-TH"/>
        </w:rPr>
        <w:t xml:space="preserve"> </w:t>
      </w:r>
      <w:r w:rsidR="00825473" w:rsidRPr="00DA3ED2">
        <w:rPr>
          <w:rFonts w:ascii="Angsana New" w:hAnsi="Angsana New"/>
        </w:rPr>
        <w:t>2568</w:t>
      </w:r>
    </w:p>
    <w:sectPr w:rsidR="00B33717" w:rsidRPr="00AA30AD" w:rsidSect="000438A0">
      <w:headerReference w:type="default" r:id="rId10"/>
      <w:headerReference w:type="first" r:id="rId11"/>
      <w:footerReference w:type="first" r:id="rId12"/>
      <w:pgSz w:w="11906" w:h="16838"/>
      <w:pgMar w:top="1298" w:right="1298" w:bottom="1077" w:left="1797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9E2F3" w14:textId="77777777" w:rsidR="002C4A3B" w:rsidRDefault="002C4A3B" w:rsidP="00DF0B1A">
      <w:r>
        <w:separator/>
      </w:r>
    </w:p>
  </w:endnote>
  <w:endnote w:type="continuationSeparator" w:id="0">
    <w:p w14:paraId="2B314D05" w14:textId="77777777" w:rsidR="002C4A3B" w:rsidRDefault="002C4A3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21DE4" w14:textId="77777777" w:rsidR="00825473" w:rsidRDefault="00825473">
    <w:pPr>
      <w:pStyle w:val="a7"/>
      <w:ind w:right="360"/>
    </w:pPr>
    <w:r w:rsidRPr="009069FD">
      <w:rPr>
        <w:noProof/>
      </w:rPr>
      <w:drawing>
        <wp:inline distT="0" distB="0" distL="0" distR="0" wp14:anchorId="31AB1893" wp14:editId="0BDA99D8">
          <wp:extent cx="5781675" cy="230684"/>
          <wp:effectExtent l="0" t="0" r="0" b="0"/>
          <wp:docPr id="18541589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218D4" w14:textId="77777777" w:rsidR="002C4A3B" w:rsidRDefault="002C4A3B" w:rsidP="00DF0B1A">
      <w:r>
        <w:separator/>
      </w:r>
    </w:p>
  </w:footnote>
  <w:footnote w:type="continuationSeparator" w:id="0">
    <w:p w14:paraId="684C361F" w14:textId="77777777" w:rsidR="002C4A3B" w:rsidRDefault="002C4A3B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0F6C" w14:textId="77777777" w:rsidR="00825473" w:rsidRDefault="00000000">
    <w:pPr>
      <w:pStyle w:val="a5"/>
    </w:pPr>
    <w:sdt>
      <w:sdtPr>
        <w:rPr>
          <w:cs/>
        </w:rPr>
        <w:id w:val="-1488014152"/>
        <w:docPartObj>
          <w:docPartGallery w:val="Watermarks"/>
          <w:docPartUnique/>
        </w:docPartObj>
      </w:sdtPr>
      <w:sdtContent>
        <w:r>
          <w:rPr>
            <w:noProof/>
          </w:rPr>
          <w:pict w14:anchorId="106D07C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alt="" style="position:absolute;left:0;text-align:left;margin-left:0;margin-top:0;width:412.4pt;height:247.4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25473">
      <w:rPr>
        <w:noProof/>
        <w:cs/>
      </w:rPr>
      <w:drawing>
        <wp:inline distT="0" distB="0" distL="0" distR="0" wp14:anchorId="399AB685" wp14:editId="7F58D3CB">
          <wp:extent cx="951230" cy="323215"/>
          <wp:effectExtent l="0" t="0" r="1270" b="635"/>
          <wp:docPr id="3871499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7216" behindDoc="0" locked="0" layoutInCell="1" allowOverlap="1" wp14:anchorId="262382E6" wp14:editId="316189F7">
          <wp:simplePos x="0" y="0"/>
          <wp:positionH relativeFrom="column">
            <wp:posOffset>4302415</wp:posOffset>
          </wp:positionH>
          <wp:positionV relativeFrom="page">
            <wp:posOffset>148590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7042ECC"/>
    <w:multiLevelType w:val="hybridMultilevel"/>
    <w:tmpl w:val="B35EA8B0"/>
    <w:lvl w:ilvl="0" w:tplc="D1D433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  <w:num w:numId="6" w16cid:durableId="456450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38A0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87C30"/>
    <w:rsid w:val="0009132B"/>
    <w:rsid w:val="0009187B"/>
    <w:rsid w:val="00093A3A"/>
    <w:rsid w:val="00095581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44D"/>
    <w:rsid w:val="000D251D"/>
    <w:rsid w:val="000D28C3"/>
    <w:rsid w:val="000D336B"/>
    <w:rsid w:val="000D4C1E"/>
    <w:rsid w:val="000D5C50"/>
    <w:rsid w:val="000D68AD"/>
    <w:rsid w:val="000D7210"/>
    <w:rsid w:val="000E197A"/>
    <w:rsid w:val="000E2E32"/>
    <w:rsid w:val="000E54A4"/>
    <w:rsid w:val="000E54D9"/>
    <w:rsid w:val="000F275F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1694"/>
    <w:rsid w:val="001A2D70"/>
    <w:rsid w:val="001A5F47"/>
    <w:rsid w:val="001B17E4"/>
    <w:rsid w:val="001B7B72"/>
    <w:rsid w:val="001B7F16"/>
    <w:rsid w:val="001C25A4"/>
    <w:rsid w:val="001C44F3"/>
    <w:rsid w:val="001D0520"/>
    <w:rsid w:val="001D087C"/>
    <w:rsid w:val="001D2DB4"/>
    <w:rsid w:val="001D3AF0"/>
    <w:rsid w:val="001D4051"/>
    <w:rsid w:val="001D433C"/>
    <w:rsid w:val="001D58E3"/>
    <w:rsid w:val="001D58FB"/>
    <w:rsid w:val="001E1BE5"/>
    <w:rsid w:val="001E36A6"/>
    <w:rsid w:val="001E6F12"/>
    <w:rsid w:val="001E7609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825A2"/>
    <w:rsid w:val="00295559"/>
    <w:rsid w:val="002A2A8D"/>
    <w:rsid w:val="002B6976"/>
    <w:rsid w:val="002B6BEB"/>
    <w:rsid w:val="002C4362"/>
    <w:rsid w:val="002C4A3B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66B27"/>
    <w:rsid w:val="00383C0F"/>
    <w:rsid w:val="003841F1"/>
    <w:rsid w:val="0038571E"/>
    <w:rsid w:val="00387C14"/>
    <w:rsid w:val="00390B54"/>
    <w:rsid w:val="003930CC"/>
    <w:rsid w:val="0039382B"/>
    <w:rsid w:val="00395368"/>
    <w:rsid w:val="003A039E"/>
    <w:rsid w:val="003A3708"/>
    <w:rsid w:val="003A7671"/>
    <w:rsid w:val="003B1D23"/>
    <w:rsid w:val="003B2B2D"/>
    <w:rsid w:val="003C49C0"/>
    <w:rsid w:val="003C4ECD"/>
    <w:rsid w:val="003C7849"/>
    <w:rsid w:val="003D31D1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30BC1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2C8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E78C6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2445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15AB"/>
    <w:rsid w:val="00555319"/>
    <w:rsid w:val="005606F7"/>
    <w:rsid w:val="00562624"/>
    <w:rsid w:val="00562C8B"/>
    <w:rsid w:val="00570419"/>
    <w:rsid w:val="00571805"/>
    <w:rsid w:val="005756C2"/>
    <w:rsid w:val="0058117F"/>
    <w:rsid w:val="0058273C"/>
    <w:rsid w:val="0058428E"/>
    <w:rsid w:val="00584A77"/>
    <w:rsid w:val="005937B6"/>
    <w:rsid w:val="00595B8E"/>
    <w:rsid w:val="00596B44"/>
    <w:rsid w:val="00596BCE"/>
    <w:rsid w:val="005A34DF"/>
    <w:rsid w:val="005B28FF"/>
    <w:rsid w:val="005B78E1"/>
    <w:rsid w:val="005C01CC"/>
    <w:rsid w:val="005C1EBD"/>
    <w:rsid w:val="005D2AF5"/>
    <w:rsid w:val="005D3351"/>
    <w:rsid w:val="005D601D"/>
    <w:rsid w:val="005E19EB"/>
    <w:rsid w:val="005E3890"/>
    <w:rsid w:val="005F12CC"/>
    <w:rsid w:val="005F339F"/>
    <w:rsid w:val="005F6D61"/>
    <w:rsid w:val="00602C1B"/>
    <w:rsid w:val="00604485"/>
    <w:rsid w:val="00607B99"/>
    <w:rsid w:val="006118E7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0D0"/>
    <w:rsid w:val="00660925"/>
    <w:rsid w:val="006727A4"/>
    <w:rsid w:val="006727BD"/>
    <w:rsid w:val="006A1F88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23C9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7B88"/>
    <w:rsid w:val="00765F80"/>
    <w:rsid w:val="00766ED3"/>
    <w:rsid w:val="00782950"/>
    <w:rsid w:val="007A2F1A"/>
    <w:rsid w:val="007B0C57"/>
    <w:rsid w:val="007B59C2"/>
    <w:rsid w:val="007B6A5F"/>
    <w:rsid w:val="007B7121"/>
    <w:rsid w:val="007D1650"/>
    <w:rsid w:val="007D6FE4"/>
    <w:rsid w:val="007E07D3"/>
    <w:rsid w:val="007E19E2"/>
    <w:rsid w:val="007E287B"/>
    <w:rsid w:val="008015BD"/>
    <w:rsid w:val="00810225"/>
    <w:rsid w:val="00811A33"/>
    <w:rsid w:val="00812E57"/>
    <w:rsid w:val="00813986"/>
    <w:rsid w:val="00815CB8"/>
    <w:rsid w:val="00816961"/>
    <w:rsid w:val="00824B55"/>
    <w:rsid w:val="00825473"/>
    <w:rsid w:val="00827903"/>
    <w:rsid w:val="00827C92"/>
    <w:rsid w:val="00830290"/>
    <w:rsid w:val="00835E89"/>
    <w:rsid w:val="00837764"/>
    <w:rsid w:val="0084005C"/>
    <w:rsid w:val="00842090"/>
    <w:rsid w:val="00847D66"/>
    <w:rsid w:val="008622E7"/>
    <w:rsid w:val="00863362"/>
    <w:rsid w:val="008643DA"/>
    <w:rsid w:val="00865743"/>
    <w:rsid w:val="00870F13"/>
    <w:rsid w:val="00873409"/>
    <w:rsid w:val="008759FB"/>
    <w:rsid w:val="00892BE4"/>
    <w:rsid w:val="00895E7E"/>
    <w:rsid w:val="00895E94"/>
    <w:rsid w:val="008A0230"/>
    <w:rsid w:val="008B3AAE"/>
    <w:rsid w:val="008B49D2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0630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4294"/>
    <w:rsid w:val="00957C6B"/>
    <w:rsid w:val="00970EBF"/>
    <w:rsid w:val="00972273"/>
    <w:rsid w:val="009730D0"/>
    <w:rsid w:val="00975895"/>
    <w:rsid w:val="00983139"/>
    <w:rsid w:val="00985BC0"/>
    <w:rsid w:val="009926AC"/>
    <w:rsid w:val="00992DCF"/>
    <w:rsid w:val="009945A2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D5EBB"/>
    <w:rsid w:val="009E243C"/>
    <w:rsid w:val="009E5DB8"/>
    <w:rsid w:val="009E6745"/>
    <w:rsid w:val="009E6D27"/>
    <w:rsid w:val="009F25E8"/>
    <w:rsid w:val="009F59D1"/>
    <w:rsid w:val="009F601C"/>
    <w:rsid w:val="00A00D08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543A"/>
    <w:rsid w:val="00A77260"/>
    <w:rsid w:val="00A77818"/>
    <w:rsid w:val="00A82A5B"/>
    <w:rsid w:val="00A838DB"/>
    <w:rsid w:val="00A84538"/>
    <w:rsid w:val="00A91745"/>
    <w:rsid w:val="00A97653"/>
    <w:rsid w:val="00AA207D"/>
    <w:rsid w:val="00AA2AC7"/>
    <w:rsid w:val="00AA30AD"/>
    <w:rsid w:val="00AA4BB0"/>
    <w:rsid w:val="00AA5139"/>
    <w:rsid w:val="00AB2851"/>
    <w:rsid w:val="00AB7105"/>
    <w:rsid w:val="00AC3E9B"/>
    <w:rsid w:val="00AE1DE6"/>
    <w:rsid w:val="00AE526C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08B8"/>
    <w:rsid w:val="00B6103E"/>
    <w:rsid w:val="00B62965"/>
    <w:rsid w:val="00B67D32"/>
    <w:rsid w:val="00B81705"/>
    <w:rsid w:val="00B8356A"/>
    <w:rsid w:val="00B90A2F"/>
    <w:rsid w:val="00B90F13"/>
    <w:rsid w:val="00BA106B"/>
    <w:rsid w:val="00BA6494"/>
    <w:rsid w:val="00BB1A47"/>
    <w:rsid w:val="00BC1747"/>
    <w:rsid w:val="00BC27D7"/>
    <w:rsid w:val="00BD29DC"/>
    <w:rsid w:val="00BD4586"/>
    <w:rsid w:val="00BE19A1"/>
    <w:rsid w:val="00BE50C8"/>
    <w:rsid w:val="00BF0FB3"/>
    <w:rsid w:val="00BF1900"/>
    <w:rsid w:val="00BF29DC"/>
    <w:rsid w:val="00C04FAA"/>
    <w:rsid w:val="00C05598"/>
    <w:rsid w:val="00C0563F"/>
    <w:rsid w:val="00C131B9"/>
    <w:rsid w:val="00C172E5"/>
    <w:rsid w:val="00C17FB9"/>
    <w:rsid w:val="00C20119"/>
    <w:rsid w:val="00C218D0"/>
    <w:rsid w:val="00C32410"/>
    <w:rsid w:val="00C32E7E"/>
    <w:rsid w:val="00C35241"/>
    <w:rsid w:val="00C37FDA"/>
    <w:rsid w:val="00C43807"/>
    <w:rsid w:val="00C4740D"/>
    <w:rsid w:val="00C54E3D"/>
    <w:rsid w:val="00C55FFE"/>
    <w:rsid w:val="00C626ED"/>
    <w:rsid w:val="00C63B64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38D"/>
    <w:rsid w:val="00CB7C23"/>
    <w:rsid w:val="00CE2240"/>
    <w:rsid w:val="00CE285E"/>
    <w:rsid w:val="00CE3A14"/>
    <w:rsid w:val="00CE5D9E"/>
    <w:rsid w:val="00CE7035"/>
    <w:rsid w:val="00CE754C"/>
    <w:rsid w:val="00CE7EC5"/>
    <w:rsid w:val="00CF5E21"/>
    <w:rsid w:val="00CF7B9C"/>
    <w:rsid w:val="00D003AA"/>
    <w:rsid w:val="00D03F2B"/>
    <w:rsid w:val="00D051FA"/>
    <w:rsid w:val="00D068A7"/>
    <w:rsid w:val="00D07AC0"/>
    <w:rsid w:val="00D1173C"/>
    <w:rsid w:val="00D1223C"/>
    <w:rsid w:val="00D202AE"/>
    <w:rsid w:val="00D21083"/>
    <w:rsid w:val="00D2336E"/>
    <w:rsid w:val="00D26331"/>
    <w:rsid w:val="00D267E9"/>
    <w:rsid w:val="00D3508C"/>
    <w:rsid w:val="00D377AA"/>
    <w:rsid w:val="00D42DCC"/>
    <w:rsid w:val="00D45F9A"/>
    <w:rsid w:val="00D51511"/>
    <w:rsid w:val="00D52599"/>
    <w:rsid w:val="00D53177"/>
    <w:rsid w:val="00D532DE"/>
    <w:rsid w:val="00D556FF"/>
    <w:rsid w:val="00D559FC"/>
    <w:rsid w:val="00D63A55"/>
    <w:rsid w:val="00D70871"/>
    <w:rsid w:val="00D746A2"/>
    <w:rsid w:val="00D752D1"/>
    <w:rsid w:val="00D80100"/>
    <w:rsid w:val="00D85822"/>
    <w:rsid w:val="00D867AA"/>
    <w:rsid w:val="00D87AAD"/>
    <w:rsid w:val="00D97A8A"/>
    <w:rsid w:val="00DA09C6"/>
    <w:rsid w:val="00DA3967"/>
    <w:rsid w:val="00DA3ED2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DF68E2"/>
    <w:rsid w:val="00E00A23"/>
    <w:rsid w:val="00E03494"/>
    <w:rsid w:val="00E053AE"/>
    <w:rsid w:val="00E05A2F"/>
    <w:rsid w:val="00E0716E"/>
    <w:rsid w:val="00E07178"/>
    <w:rsid w:val="00E1125C"/>
    <w:rsid w:val="00E124FC"/>
    <w:rsid w:val="00E16FE0"/>
    <w:rsid w:val="00E22D2A"/>
    <w:rsid w:val="00E23164"/>
    <w:rsid w:val="00E2319D"/>
    <w:rsid w:val="00E26183"/>
    <w:rsid w:val="00E3588E"/>
    <w:rsid w:val="00E47E22"/>
    <w:rsid w:val="00E51E3E"/>
    <w:rsid w:val="00E57407"/>
    <w:rsid w:val="00E64519"/>
    <w:rsid w:val="00E67DE9"/>
    <w:rsid w:val="00E76F90"/>
    <w:rsid w:val="00E77CD8"/>
    <w:rsid w:val="00E77FDC"/>
    <w:rsid w:val="00E81401"/>
    <w:rsid w:val="00E87401"/>
    <w:rsid w:val="00E92551"/>
    <w:rsid w:val="00E94B88"/>
    <w:rsid w:val="00E967AC"/>
    <w:rsid w:val="00E97110"/>
    <w:rsid w:val="00E97BFA"/>
    <w:rsid w:val="00EA175A"/>
    <w:rsid w:val="00EA665F"/>
    <w:rsid w:val="00EA7518"/>
    <w:rsid w:val="00EB2AEA"/>
    <w:rsid w:val="00EB2CFC"/>
    <w:rsid w:val="00EC1845"/>
    <w:rsid w:val="00EC4CAF"/>
    <w:rsid w:val="00ED06A3"/>
    <w:rsid w:val="00ED5A82"/>
    <w:rsid w:val="00ED7FF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0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1454</Words>
  <Characters>8288</Characters>
  <Application>Microsoft Office Word</Application>
  <DocSecurity>2</DocSecurity>
  <Lines>69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tunchanok konsurint</cp:lastModifiedBy>
  <cp:revision>24</cp:revision>
  <cp:lastPrinted>2025-11-07T06:03:00Z</cp:lastPrinted>
  <dcterms:created xsi:type="dcterms:W3CDTF">2025-08-08T07:22:00Z</dcterms:created>
  <dcterms:modified xsi:type="dcterms:W3CDTF">2025-11-07T08:16:00Z</dcterms:modified>
</cp:coreProperties>
</file>